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06" w:rsidRDefault="00301206" w:rsidP="00637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0C3D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ПАМЯТКА</w:t>
      </w:r>
    </w:p>
    <w:p w:rsidR="00DB2F1F" w:rsidRPr="00DB2F1F" w:rsidRDefault="0005615C" w:rsidP="00DB2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для </w:t>
      </w:r>
      <w:r w:rsidR="0003375B" w:rsidRPr="0003375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подведомственных министерству строительства и архитектуры Ставропольского края государств</w:t>
      </w:r>
      <w:r w:rsidR="0003375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енных учреждений </w:t>
      </w:r>
      <w:r w:rsidR="00DB2F1F" w:rsidRPr="00DB2F1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по организации работы </w:t>
      </w:r>
    </w:p>
    <w:p w:rsidR="006375CC" w:rsidRDefault="00DB2F1F" w:rsidP="00DB2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B2F1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 предупреждению коррупции</w:t>
      </w:r>
    </w:p>
    <w:p w:rsidR="0003375B" w:rsidRDefault="0003375B" w:rsidP="0003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B46781" w:rsidRPr="00B46781" w:rsidRDefault="00B46781" w:rsidP="00B46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781">
        <w:rPr>
          <w:rFonts w:ascii="Times New Roman" w:eastAsia="Times New Roman" w:hAnsi="Times New Roman" w:cs="Times New Roman"/>
          <w:sz w:val="28"/>
          <w:szCs w:val="28"/>
        </w:rPr>
        <w:t xml:space="preserve">Одним из принципов противодействия коррупции является принцип приоритетного применения мер по предупреждению коррупции. </w:t>
      </w:r>
    </w:p>
    <w:p w:rsidR="00B46781" w:rsidRPr="00B46781" w:rsidRDefault="00B314AA" w:rsidP="00B46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учреждения 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>обязаны разрабатывать и принимать меры по предупреждению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>Эти меры предусматривают:</w:t>
      </w:r>
    </w:p>
    <w:p w:rsidR="00B46781" w:rsidRPr="00B46781" w:rsidRDefault="00B46781" w:rsidP="00B46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781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подразделений или должностных лиц, ответственных за профилактику коррупционных и иных правонарушений; </w:t>
      </w:r>
    </w:p>
    <w:p w:rsidR="00B46781" w:rsidRPr="00B46781" w:rsidRDefault="00B46781" w:rsidP="00B46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781">
        <w:rPr>
          <w:rFonts w:ascii="Times New Roman" w:eastAsia="Times New Roman" w:hAnsi="Times New Roman" w:cs="Times New Roman"/>
          <w:sz w:val="28"/>
          <w:szCs w:val="28"/>
        </w:rPr>
        <w:t xml:space="preserve">- сотрудничество </w:t>
      </w:r>
      <w:r w:rsidR="00C6451D">
        <w:rPr>
          <w:rFonts w:ascii="Times New Roman" w:eastAsia="Times New Roman" w:hAnsi="Times New Roman" w:cs="Times New Roman"/>
          <w:sz w:val="28"/>
          <w:szCs w:val="28"/>
        </w:rPr>
        <w:t>государственных учреждений</w:t>
      </w:r>
      <w:r w:rsidRPr="00B46781">
        <w:rPr>
          <w:rFonts w:ascii="Times New Roman" w:eastAsia="Times New Roman" w:hAnsi="Times New Roman" w:cs="Times New Roman"/>
          <w:sz w:val="28"/>
          <w:szCs w:val="28"/>
        </w:rPr>
        <w:t xml:space="preserve"> с правоохранительными органами; </w:t>
      </w:r>
    </w:p>
    <w:p w:rsidR="00B46781" w:rsidRPr="00B46781" w:rsidRDefault="00B46781" w:rsidP="00B46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781">
        <w:rPr>
          <w:rFonts w:ascii="Times New Roman" w:eastAsia="Times New Roman" w:hAnsi="Times New Roman" w:cs="Times New Roman"/>
          <w:sz w:val="28"/>
          <w:szCs w:val="28"/>
        </w:rPr>
        <w:t xml:space="preserve">- разработку и внедрение в практику работы стандартов и процедур, направленных на обеспечение добросовестной работы и принятие кодекса этики и служебного поведения работников </w:t>
      </w:r>
      <w:r w:rsidR="00C6451D">
        <w:rPr>
          <w:rFonts w:ascii="Times New Roman" w:eastAsia="Times New Roman" w:hAnsi="Times New Roman" w:cs="Times New Roman"/>
          <w:sz w:val="28"/>
          <w:szCs w:val="28"/>
        </w:rPr>
        <w:t>государственных учреждений</w:t>
      </w:r>
      <w:r w:rsidRPr="00B4678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46781" w:rsidRPr="00B46781" w:rsidRDefault="00B46781" w:rsidP="00B46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781">
        <w:rPr>
          <w:rFonts w:ascii="Times New Roman" w:eastAsia="Times New Roman" w:hAnsi="Times New Roman" w:cs="Times New Roman"/>
          <w:sz w:val="28"/>
          <w:szCs w:val="28"/>
        </w:rPr>
        <w:t>- предотвращение и урегулирование конфликта интересов;</w:t>
      </w:r>
    </w:p>
    <w:p w:rsidR="00B46781" w:rsidRPr="00B46781" w:rsidRDefault="002D006A" w:rsidP="00B46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3848100</wp:posOffset>
            </wp:positionH>
            <wp:positionV relativeFrom="margin">
              <wp:posOffset>3816985</wp:posOffset>
            </wp:positionV>
            <wp:extent cx="2586990" cy="1859280"/>
            <wp:effectExtent l="19050" t="0" r="3810" b="0"/>
            <wp:wrapSquare wrapText="bothSides"/>
            <wp:docPr id="5" name="Рисунок 4" descr="korrup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ruptsiy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>- недопущение составления неофициальной отчетности и использования поддельных документов.</w:t>
      </w:r>
    </w:p>
    <w:p w:rsidR="00B46781" w:rsidRPr="00B46781" w:rsidRDefault="00544542" w:rsidP="00B46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 каждом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государственном учреждении должны быть приняты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 локальные акты, регулирующие вопросы профилактики и предупреждения коррупционных правонарушений, в том числе урегулирования и предотвращения конфликта интересов. Также должен быть разработан перечень организационных меро</w:t>
      </w:r>
      <w:r>
        <w:rPr>
          <w:rFonts w:ascii="Times New Roman" w:eastAsia="Times New Roman" w:hAnsi="Times New Roman" w:cs="Times New Roman"/>
          <w:sz w:val="28"/>
          <w:szCs w:val="28"/>
        </w:rPr>
        <w:t>приятий, в частности, утвержден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 план по противодействию коррупции. </w:t>
      </w:r>
    </w:p>
    <w:p w:rsidR="00B46781" w:rsidRPr="00B46781" w:rsidRDefault="00B46781" w:rsidP="004D2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78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Предлагаемый алгоритм действий</w:t>
      </w:r>
      <w:r w:rsidR="004D2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781">
        <w:rPr>
          <w:rFonts w:ascii="Times New Roman" w:eastAsia="Times New Roman" w:hAnsi="Times New Roman" w:cs="Times New Roman"/>
          <w:b/>
          <w:bCs/>
          <w:sz w:val="28"/>
          <w:szCs w:val="28"/>
        </w:rPr>
        <w:t>по организации работы в государственных учреждениях:</w:t>
      </w:r>
    </w:p>
    <w:p w:rsidR="00B46781" w:rsidRPr="00B46781" w:rsidRDefault="00B46781" w:rsidP="00B46781">
      <w:pPr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EA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B4678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D281A" w:rsidRPr="002B62E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 </w:t>
      </w:r>
      <w:r w:rsidRPr="00B46781">
        <w:rPr>
          <w:rFonts w:ascii="Times New Roman" w:eastAsia="Times New Roman" w:hAnsi="Times New Roman" w:cs="Times New Roman"/>
          <w:sz w:val="28"/>
          <w:szCs w:val="28"/>
        </w:rPr>
        <w:t xml:space="preserve">учреждении локальным актом определить структурное подразделение или должностных лиц (должностное лицо), ответственных за противодействие коррупции. Рекомендуется обеспечить подчинение указанного структурного подразделения или должностных лиц (должностного лица) непосредственно руководителю </w:t>
      </w:r>
      <w:r w:rsidR="00E116E2" w:rsidRPr="002B62E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Pr="00B46781">
        <w:rPr>
          <w:rFonts w:ascii="Times New Roman" w:eastAsia="Times New Roman" w:hAnsi="Times New Roman" w:cs="Times New Roman"/>
          <w:sz w:val="28"/>
          <w:szCs w:val="28"/>
        </w:rPr>
        <w:t xml:space="preserve">учреждения. </w:t>
      </w:r>
    </w:p>
    <w:p w:rsidR="00B46781" w:rsidRPr="00B46781" w:rsidRDefault="00BF0B14" w:rsidP="00B46781">
      <w:pPr>
        <w:spacing w:after="0" w:line="240" w:lineRule="auto"/>
        <w:ind w:right="4"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E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>В должностную инструкцию и в трудовой договор ответственных лиц необходимо внести в качестве обязанности – ответственность за работу по профилактике коррупционных и иных правонарушений. В должностной инструкции прописываются конкретные обязанности, связанные с указанной ответственностью.</w:t>
      </w:r>
    </w:p>
    <w:p w:rsidR="00B46781" w:rsidRPr="00B46781" w:rsidRDefault="00B46781" w:rsidP="00B46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781">
        <w:rPr>
          <w:rFonts w:ascii="Times New Roman" w:eastAsia="Times New Roman" w:hAnsi="Times New Roman" w:cs="Times New Roman"/>
          <w:sz w:val="28"/>
          <w:szCs w:val="28"/>
        </w:rPr>
        <w:t xml:space="preserve">В должностных инструкциях работников </w:t>
      </w:r>
      <w:r w:rsidR="008F1F8E" w:rsidRPr="002B62E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Pr="00B46781">
        <w:rPr>
          <w:rFonts w:ascii="Times New Roman" w:eastAsia="Times New Roman" w:hAnsi="Times New Roman" w:cs="Times New Roman"/>
          <w:sz w:val="28"/>
          <w:szCs w:val="28"/>
        </w:rPr>
        <w:t xml:space="preserve">учреждения предусмотреть обязанность по соблюдению норм </w:t>
      </w:r>
      <w:proofErr w:type="spellStart"/>
      <w:r w:rsidRPr="00B46781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B46781">
        <w:rPr>
          <w:rFonts w:ascii="Times New Roman" w:eastAsia="Times New Roman" w:hAnsi="Times New Roman" w:cs="Times New Roman"/>
          <w:sz w:val="28"/>
          <w:szCs w:val="28"/>
        </w:rPr>
        <w:t xml:space="preserve"> стандартов поведения и персональной ответственности за их нарушение. </w:t>
      </w:r>
    </w:p>
    <w:p w:rsidR="00E04DD2" w:rsidRPr="002B62EA" w:rsidRDefault="00CF2C5A" w:rsidP="002B4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E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46781" w:rsidRPr="002B62E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D62EF" w:rsidRPr="002B62E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государственном учреждении должны быть изданы 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локальные правовые акты, </w:t>
      </w:r>
      <w:r w:rsidR="00E04DD2" w:rsidRPr="00B46781">
        <w:rPr>
          <w:rFonts w:ascii="Times New Roman" w:eastAsia="Times New Roman" w:hAnsi="Times New Roman" w:cs="Times New Roman"/>
          <w:sz w:val="28"/>
          <w:szCs w:val="28"/>
        </w:rPr>
        <w:t>по вопросам противодействия коррупции</w:t>
      </w:r>
      <w:r w:rsidR="00E04DD2" w:rsidRPr="002B62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6781" w:rsidRPr="00B46781" w:rsidRDefault="00CF2C5A" w:rsidP="002B4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EA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E04DD2" w:rsidRPr="002B62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утвердить систему </w:t>
      </w:r>
      <w:proofErr w:type="gramStart"/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противодействия коррупции.</w:t>
      </w:r>
      <w:r w:rsidR="002B4FDA" w:rsidRPr="002B6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Все работники </w:t>
      </w:r>
      <w:r w:rsidR="002B4FDA" w:rsidRPr="002B62EA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 знакомятся с локальными правовыми актами в сфере противодействия коррупции под роспись.</w:t>
      </w:r>
    </w:p>
    <w:p w:rsidR="00B46781" w:rsidRPr="00B46781" w:rsidRDefault="00CF2C5A" w:rsidP="00B46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E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B46781" w:rsidRPr="002B62E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</w:t>
      </w:r>
      <w:r w:rsidR="00E04DD2" w:rsidRPr="002B62EA">
        <w:rPr>
          <w:rFonts w:ascii="Times New Roman" w:eastAsia="Times New Roman" w:hAnsi="Times New Roman" w:cs="Times New Roman"/>
          <w:sz w:val="28"/>
          <w:szCs w:val="28"/>
        </w:rPr>
        <w:t>поддержание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DD2" w:rsidRPr="002B62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актуальном состоянии локальных правовых актов по вопросам противодействия коррупции, в том числе плана по противодействию коррупции в </w:t>
      </w:r>
      <w:r w:rsidR="00E04DD2" w:rsidRPr="002B62EA">
        <w:rPr>
          <w:rFonts w:ascii="Times New Roman" w:eastAsia="Times New Roman" w:hAnsi="Times New Roman" w:cs="Times New Roman"/>
          <w:sz w:val="28"/>
          <w:szCs w:val="28"/>
        </w:rPr>
        <w:t>государственном учреждении, состава</w:t>
      </w:r>
      <w:r w:rsidR="00E04DD2" w:rsidRPr="00B46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DD2" w:rsidRPr="002B62EA">
        <w:rPr>
          <w:rFonts w:ascii="Times New Roman" w:eastAsia="Times New Roman" w:hAnsi="Times New Roman" w:cs="Times New Roman"/>
          <w:sz w:val="28"/>
          <w:szCs w:val="28"/>
        </w:rPr>
        <w:t>комиссии по противодействию коррупции (и т.п.)</w:t>
      </w:r>
      <w:r w:rsidR="00AE73F7" w:rsidRPr="002B62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20BE" w:rsidRPr="002B62EA" w:rsidRDefault="00B46781" w:rsidP="00B46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EA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B46781">
        <w:rPr>
          <w:rFonts w:ascii="Times New Roman" w:eastAsia="Times New Roman" w:hAnsi="Times New Roman" w:cs="Times New Roman"/>
          <w:sz w:val="28"/>
          <w:szCs w:val="28"/>
        </w:rPr>
        <w:t xml:space="preserve"> Ежегодно проводить оценку результатов </w:t>
      </w:r>
      <w:proofErr w:type="spellStart"/>
      <w:r w:rsidRPr="00B46781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B4678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(соответствие выполненных мероприятий плану противодействия коррупции в </w:t>
      </w:r>
      <w:r w:rsidR="003B6E49" w:rsidRPr="002B62EA">
        <w:rPr>
          <w:rFonts w:ascii="Times New Roman" w:eastAsia="Times New Roman" w:hAnsi="Times New Roman" w:cs="Times New Roman"/>
          <w:sz w:val="28"/>
          <w:szCs w:val="28"/>
        </w:rPr>
        <w:t>государственном учреждении</w:t>
      </w:r>
      <w:r w:rsidRPr="00B4678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46781" w:rsidRPr="00B46781" w:rsidRDefault="0092066D" w:rsidP="00B46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E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D20BE" w:rsidRPr="002B62EA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подготовку и направление 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отчетных материалов о проведенной работе в </w:t>
      </w:r>
      <w:r w:rsidR="000D20BE" w:rsidRPr="002B62E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 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учреждении и достигнутых результатах в сфере противодействия коррупции </w:t>
      </w:r>
      <w:r w:rsidRPr="002B62EA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0D20BE" w:rsidRPr="002B62EA">
        <w:rPr>
          <w:rFonts w:ascii="Times New Roman" w:eastAsia="Times New Roman" w:hAnsi="Times New Roman" w:cs="Times New Roman"/>
          <w:sz w:val="28"/>
          <w:szCs w:val="28"/>
        </w:rPr>
        <w:t>в отдел государственной службы и кадров министерства строительства и архитектуры</w:t>
      </w:r>
      <w:r w:rsidRPr="002B62E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0D20BE" w:rsidRPr="002B62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781" w:rsidRPr="00B46781" w:rsidRDefault="00CF2C5A" w:rsidP="0014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E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>. Обеспечить размещени</w:t>
      </w:r>
      <w:r w:rsidR="00534E68" w:rsidRPr="002B62EA">
        <w:rPr>
          <w:rFonts w:ascii="Times New Roman" w:eastAsia="Times New Roman" w:hAnsi="Times New Roman" w:cs="Times New Roman"/>
          <w:sz w:val="28"/>
          <w:szCs w:val="28"/>
        </w:rPr>
        <w:t xml:space="preserve">е на сайте </w:t>
      </w:r>
      <w:r w:rsidR="004652FE" w:rsidRPr="002B62EA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 информации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в </w:t>
      </w:r>
      <w:r w:rsidR="00143AB1" w:rsidRPr="002B62EA">
        <w:rPr>
          <w:rFonts w:ascii="Times New Roman" w:eastAsia="Times New Roman" w:hAnsi="Times New Roman" w:cs="Times New Roman"/>
          <w:sz w:val="28"/>
          <w:szCs w:val="28"/>
        </w:rPr>
        <w:t xml:space="preserve">сфере </w:t>
      </w:r>
      <w:r w:rsidR="004652FE" w:rsidRPr="002B62EA">
        <w:rPr>
          <w:rFonts w:ascii="Times New Roman" w:eastAsia="Times New Roman" w:hAnsi="Times New Roman" w:cs="Times New Roman"/>
          <w:sz w:val="28"/>
          <w:szCs w:val="28"/>
        </w:rPr>
        <w:t>по противодействию</w:t>
      </w:r>
      <w:r w:rsidR="00143AB1" w:rsidRPr="002B62EA">
        <w:rPr>
          <w:rFonts w:ascii="Times New Roman" w:eastAsia="Times New Roman" w:hAnsi="Times New Roman" w:cs="Times New Roman"/>
          <w:sz w:val="28"/>
          <w:szCs w:val="28"/>
        </w:rPr>
        <w:t xml:space="preserve"> коррупции</w:t>
      </w:r>
      <w:r w:rsidR="00534E68" w:rsidRPr="002B62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5165" w:rsidRPr="002B62EA">
        <w:rPr>
          <w:rFonts w:ascii="Times New Roman" w:eastAsia="Times New Roman" w:hAnsi="Times New Roman" w:cs="Times New Roman"/>
          <w:sz w:val="28"/>
          <w:szCs w:val="28"/>
        </w:rPr>
        <w:t xml:space="preserve">а также размещения методических рекомендаций и памяток по противодействию коррупции. </w:t>
      </w:r>
    </w:p>
    <w:p w:rsidR="00B46781" w:rsidRPr="00B46781" w:rsidRDefault="00C53C0A" w:rsidP="00C5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E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931FE" w:rsidRPr="002B62EA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C34" w:rsidRPr="002B62EA">
        <w:rPr>
          <w:rFonts w:ascii="Times New Roman" w:eastAsia="Times New Roman" w:hAnsi="Times New Roman" w:cs="Times New Roman"/>
          <w:sz w:val="28"/>
          <w:szCs w:val="28"/>
        </w:rPr>
        <w:t xml:space="preserve">поддержание в актуальном состоянии </w:t>
      </w:r>
      <w:r w:rsidR="00B73F0D" w:rsidRPr="002B62EA">
        <w:rPr>
          <w:rFonts w:ascii="Times New Roman" w:eastAsia="Times New Roman" w:hAnsi="Times New Roman" w:cs="Times New Roman"/>
          <w:sz w:val="28"/>
          <w:szCs w:val="28"/>
        </w:rPr>
        <w:t>информации размещаемой на стенде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F0D" w:rsidRPr="002B62EA">
        <w:rPr>
          <w:rFonts w:ascii="Times New Roman" w:eastAsia="Times New Roman" w:hAnsi="Times New Roman" w:cs="Times New Roman"/>
          <w:sz w:val="28"/>
          <w:szCs w:val="28"/>
        </w:rPr>
        <w:t xml:space="preserve">по противодействию коррупции 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в здании </w:t>
      </w:r>
      <w:r w:rsidR="007E7C34" w:rsidRPr="002B62E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="00B73F0D" w:rsidRPr="002B62EA">
        <w:rPr>
          <w:rFonts w:ascii="Times New Roman" w:eastAsia="Times New Roman" w:hAnsi="Times New Roman" w:cs="Times New Roman"/>
          <w:sz w:val="28"/>
          <w:szCs w:val="28"/>
        </w:rPr>
        <w:t xml:space="preserve">учреждения. </w:t>
      </w:r>
    </w:p>
    <w:p w:rsidR="00B46781" w:rsidRPr="00B46781" w:rsidRDefault="00CF2C5A" w:rsidP="00B46781">
      <w:pPr>
        <w:spacing w:after="0" w:line="240" w:lineRule="auto"/>
        <w:ind w:right="4"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EA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B46781" w:rsidRPr="002B62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обучение (повышение квалификации) лиц, ответственных в </w:t>
      </w:r>
      <w:r w:rsidR="00A3349E" w:rsidRPr="002B62E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 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учреждении за противодействие коррупции, по </w:t>
      </w:r>
      <w:proofErr w:type="spellStart"/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 тематике.</w:t>
      </w:r>
    </w:p>
    <w:p w:rsidR="00B46781" w:rsidRPr="00B46781" w:rsidRDefault="00CF2C5A" w:rsidP="00B46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EA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B46781" w:rsidRPr="002B62E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Проводить </w:t>
      </w:r>
      <w:proofErr w:type="spellStart"/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>антикоррупционный</w:t>
      </w:r>
      <w:proofErr w:type="spellEnd"/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 инструктаж </w:t>
      </w:r>
      <w:r w:rsidR="00C50C67" w:rsidRPr="002B62EA">
        <w:rPr>
          <w:rFonts w:ascii="Times New Roman" w:eastAsia="Times New Roman" w:hAnsi="Times New Roman" w:cs="Times New Roman"/>
          <w:sz w:val="28"/>
          <w:szCs w:val="28"/>
        </w:rPr>
        <w:t xml:space="preserve">под роспись 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со всеми вновь поступающими на работу в </w:t>
      </w:r>
      <w:r w:rsidR="00A3349E" w:rsidRPr="002B62E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учреждение. </w:t>
      </w:r>
    </w:p>
    <w:p w:rsidR="00B46781" w:rsidRPr="00B46781" w:rsidRDefault="00CF2C5A" w:rsidP="00B46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EA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B46781" w:rsidRPr="002B62E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Проводить мероприятия по </w:t>
      </w:r>
      <w:proofErr w:type="spellStart"/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>антикоррупционному</w:t>
      </w:r>
      <w:proofErr w:type="spellEnd"/>
      <w:r w:rsidR="00B46781" w:rsidRPr="00B46781">
        <w:rPr>
          <w:rFonts w:ascii="Times New Roman" w:eastAsia="Times New Roman" w:hAnsi="Times New Roman" w:cs="Times New Roman"/>
          <w:sz w:val="28"/>
          <w:szCs w:val="28"/>
        </w:rPr>
        <w:t xml:space="preserve"> просвещению </w:t>
      </w:r>
      <w:r w:rsidR="00143AB1" w:rsidRPr="002B62EA">
        <w:rPr>
          <w:rFonts w:ascii="Times New Roman" w:eastAsia="Times New Roman" w:hAnsi="Times New Roman" w:cs="Times New Roman"/>
          <w:sz w:val="28"/>
          <w:szCs w:val="28"/>
        </w:rPr>
        <w:t>работников государственного учреждения.</w:t>
      </w:r>
    </w:p>
    <w:p w:rsidR="00770AD1" w:rsidRPr="00B46781" w:rsidRDefault="005963A9" w:rsidP="00B4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1866900</wp:posOffset>
            </wp:positionH>
            <wp:positionV relativeFrom="margin">
              <wp:posOffset>6514465</wp:posOffset>
            </wp:positionV>
            <wp:extent cx="2693670" cy="2537460"/>
            <wp:effectExtent l="19050" t="0" r="0" b="0"/>
            <wp:wrapSquare wrapText="bothSides"/>
            <wp:docPr id="4" name="Рисунок 3" descr="4e0c268bfbed8ed2ea297b4146bb2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0c268bfbed8ed2ea297b4146bb26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0AD1" w:rsidRPr="00B46781" w:rsidSect="00E279B6">
      <w:pgSz w:w="11906" w:h="16838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7A" w:rsidRDefault="009D6B7A" w:rsidP="00957AA7">
      <w:pPr>
        <w:spacing w:after="0" w:line="240" w:lineRule="auto"/>
      </w:pPr>
      <w:r>
        <w:separator/>
      </w:r>
    </w:p>
  </w:endnote>
  <w:endnote w:type="continuationSeparator" w:id="0">
    <w:p w:rsidR="009D6B7A" w:rsidRDefault="009D6B7A" w:rsidP="0095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7A" w:rsidRDefault="009D6B7A" w:rsidP="00957AA7">
      <w:pPr>
        <w:spacing w:after="0" w:line="240" w:lineRule="auto"/>
      </w:pPr>
      <w:r>
        <w:separator/>
      </w:r>
    </w:p>
  </w:footnote>
  <w:footnote w:type="continuationSeparator" w:id="0">
    <w:p w:rsidR="009D6B7A" w:rsidRDefault="009D6B7A" w:rsidP="0095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275"/>
    <w:multiLevelType w:val="hybridMultilevel"/>
    <w:tmpl w:val="7CD6B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B0943"/>
    <w:multiLevelType w:val="hybridMultilevel"/>
    <w:tmpl w:val="E3A27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3973"/>
    <w:rsid w:val="00000FB3"/>
    <w:rsid w:val="000037AE"/>
    <w:rsid w:val="000101A6"/>
    <w:rsid w:val="0001024B"/>
    <w:rsid w:val="000129D9"/>
    <w:rsid w:val="00014455"/>
    <w:rsid w:val="000150C0"/>
    <w:rsid w:val="0001702F"/>
    <w:rsid w:val="00017857"/>
    <w:rsid w:val="00020448"/>
    <w:rsid w:val="00020B90"/>
    <w:rsid w:val="00023D3F"/>
    <w:rsid w:val="000250B8"/>
    <w:rsid w:val="00026A85"/>
    <w:rsid w:val="000313F9"/>
    <w:rsid w:val="00032E3A"/>
    <w:rsid w:val="0003375B"/>
    <w:rsid w:val="0004214B"/>
    <w:rsid w:val="000427DB"/>
    <w:rsid w:val="000437CC"/>
    <w:rsid w:val="00052EC7"/>
    <w:rsid w:val="0005615C"/>
    <w:rsid w:val="00056EC6"/>
    <w:rsid w:val="0005793D"/>
    <w:rsid w:val="0006309C"/>
    <w:rsid w:val="00064E8A"/>
    <w:rsid w:val="00070356"/>
    <w:rsid w:val="00070445"/>
    <w:rsid w:val="00070ECA"/>
    <w:rsid w:val="00071C59"/>
    <w:rsid w:val="000725D6"/>
    <w:rsid w:val="00072CBB"/>
    <w:rsid w:val="000756CA"/>
    <w:rsid w:val="00083A88"/>
    <w:rsid w:val="0009001F"/>
    <w:rsid w:val="000916A6"/>
    <w:rsid w:val="000931FE"/>
    <w:rsid w:val="00094998"/>
    <w:rsid w:val="000A5A96"/>
    <w:rsid w:val="000B1188"/>
    <w:rsid w:val="000B28DF"/>
    <w:rsid w:val="000B3155"/>
    <w:rsid w:val="000B387A"/>
    <w:rsid w:val="000B58E9"/>
    <w:rsid w:val="000C0EA3"/>
    <w:rsid w:val="000C1566"/>
    <w:rsid w:val="000C3D62"/>
    <w:rsid w:val="000C4528"/>
    <w:rsid w:val="000D20BE"/>
    <w:rsid w:val="000D6DDF"/>
    <w:rsid w:val="000E6F29"/>
    <w:rsid w:val="000E7A2C"/>
    <w:rsid w:val="000F10A4"/>
    <w:rsid w:val="000F2419"/>
    <w:rsid w:val="000F60EC"/>
    <w:rsid w:val="00103973"/>
    <w:rsid w:val="001046EE"/>
    <w:rsid w:val="00106DBB"/>
    <w:rsid w:val="001112F4"/>
    <w:rsid w:val="0011193D"/>
    <w:rsid w:val="00111FCA"/>
    <w:rsid w:val="00115F91"/>
    <w:rsid w:val="0012145E"/>
    <w:rsid w:val="00127386"/>
    <w:rsid w:val="00132FCF"/>
    <w:rsid w:val="00133874"/>
    <w:rsid w:val="001368D2"/>
    <w:rsid w:val="00136B68"/>
    <w:rsid w:val="00137ABC"/>
    <w:rsid w:val="00142EE5"/>
    <w:rsid w:val="00143AB1"/>
    <w:rsid w:val="00146006"/>
    <w:rsid w:val="001464DB"/>
    <w:rsid w:val="00167C3F"/>
    <w:rsid w:val="00170CE6"/>
    <w:rsid w:val="001733A3"/>
    <w:rsid w:val="00173864"/>
    <w:rsid w:val="00173CB0"/>
    <w:rsid w:val="00176134"/>
    <w:rsid w:val="00177387"/>
    <w:rsid w:val="00180BC1"/>
    <w:rsid w:val="0018527E"/>
    <w:rsid w:val="0018599B"/>
    <w:rsid w:val="00186DE2"/>
    <w:rsid w:val="001944D5"/>
    <w:rsid w:val="00194706"/>
    <w:rsid w:val="00196D0B"/>
    <w:rsid w:val="001A0857"/>
    <w:rsid w:val="001A546A"/>
    <w:rsid w:val="001B0634"/>
    <w:rsid w:val="001B293C"/>
    <w:rsid w:val="001B34BA"/>
    <w:rsid w:val="001B4023"/>
    <w:rsid w:val="001B768C"/>
    <w:rsid w:val="001C1279"/>
    <w:rsid w:val="001C3260"/>
    <w:rsid w:val="001C3701"/>
    <w:rsid w:val="001C3801"/>
    <w:rsid w:val="001C3BCE"/>
    <w:rsid w:val="001C5BD6"/>
    <w:rsid w:val="001C7E4D"/>
    <w:rsid w:val="001D05D7"/>
    <w:rsid w:val="001D5B70"/>
    <w:rsid w:val="001E1989"/>
    <w:rsid w:val="001E29C1"/>
    <w:rsid w:val="001E2D27"/>
    <w:rsid w:val="001E4A63"/>
    <w:rsid w:val="001E4D27"/>
    <w:rsid w:val="001F1849"/>
    <w:rsid w:val="001F340F"/>
    <w:rsid w:val="001F3BCE"/>
    <w:rsid w:val="001F4E5C"/>
    <w:rsid w:val="00200054"/>
    <w:rsid w:val="00205008"/>
    <w:rsid w:val="00210F28"/>
    <w:rsid w:val="00211B41"/>
    <w:rsid w:val="00211DA1"/>
    <w:rsid w:val="002324ED"/>
    <w:rsid w:val="002336BD"/>
    <w:rsid w:val="002426C3"/>
    <w:rsid w:val="00243D2D"/>
    <w:rsid w:val="002446B3"/>
    <w:rsid w:val="00247D6B"/>
    <w:rsid w:val="00252125"/>
    <w:rsid w:val="002528E2"/>
    <w:rsid w:val="002530D8"/>
    <w:rsid w:val="0025349A"/>
    <w:rsid w:val="00256057"/>
    <w:rsid w:val="00257062"/>
    <w:rsid w:val="002575B7"/>
    <w:rsid w:val="0026435E"/>
    <w:rsid w:val="00264985"/>
    <w:rsid w:val="00264FD5"/>
    <w:rsid w:val="0026600E"/>
    <w:rsid w:val="002710B9"/>
    <w:rsid w:val="0027164A"/>
    <w:rsid w:val="00284F1B"/>
    <w:rsid w:val="00287542"/>
    <w:rsid w:val="0029185D"/>
    <w:rsid w:val="00296012"/>
    <w:rsid w:val="002A0946"/>
    <w:rsid w:val="002A22F0"/>
    <w:rsid w:val="002A318D"/>
    <w:rsid w:val="002A6E4B"/>
    <w:rsid w:val="002B09BF"/>
    <w:rsid w:val="002B4FDA"/>
    <w:rsid w:val="002B62EA"/>
    <w:rsid w:val="002C0D97"/>
    <w:rsid w:val="002C4AC0"/>
    <w:rsid w:val="002C5E10"/>
    <w:rsid w:val="002C6040"/>
    <w:rsid w:val="002D006A"/>
    <w:rsid w:val="002D04EE"/>
    <w:rsid w:val="002D067B"/>
    <w:rsid w:val="002D0D3E"/>
    <w:rsid w:val="002D491A"/>
    <w:rsid w:val="002E0004"/>
    <w:rsid w:val="002E1B4C"/>
    <w:rsid w:val="002E268C"/>
    <w:rsid w:val="002E615F"/>
    <w:rsid w:val="002F4D92"/>
    <w:rsid w:val="002F5F90"/>
    <w:rsid w:val="00300140"/>
    <w:rsid w:val="00301206"/>
    <w:rsid w:val="0030326F"/>
    <w:rsid w:val="00304997"/>
    <w:rsid w:val="0030554A"/>
    <w:rsid w:val="003129E3"/>
    <w:rsid w:val="0031345F"/>
    <w:rsid w:val="00314096"/>
    <w:rsid w:val="0031758F"/>
    <w:rsid w:val="00327145"/>
    <w:rsid w:val="00327A69"/>
    <w:rsid w:val="00331F97"/>
    <w:rsid w:val="0033698F"/>
    <w:rsid w:val="00340E66"/>
    <w:rsid w:val="003429D9"/>
    <w:rsid w:val="00342F5C"/>
    <w:rsid w:val="00350878"/>
    <w:rsid w:val="00353667"/>
    <w:rsid w:val="00356724"/>
    <w:rsid w:val="00357E65"/>
    <w:rsid w:val="00366BCC"/>
    <w:rsid w:val="003732F2"/>
    <w:rsid w:val="00373BAC"/>
    <w:rsid w:val="00374471"/>
    <w:rsid w:val="003749CC"/>
    <w:rsid w:val="00380F92"/>
    <w:rsid w:val="003818E9"/>
    <w:rsid w:val="00381CFC"/>
    <w:rsid w:val="00382B96"/>
    <w:rsid w:val="00383773"/>
    <w:rsid w:val="0038491D"/>
    <w:rsid w:val="00384B5F"/>
    <w:rsid w:val="0038540A"/>
    <w:rsid w:val="0038561D"/>
    <w:rsid w:val="0038567B"/>
    <w:rsid w:val="00386B7E"/>
    <w:rsid w:val="00391889"/>
    <w:rsid w:val="003A2B13"/>
    <w:rsid w:val="003A34C3"/>
    <w:rsid w:val="003A49AE"/>
    <w:rsid w:val="003A4DA0"/>
    <w:rsid w:val="003A63E4"/>
    <w:rsid w:val="003A6F50"/>
    <w:rsid w:val="003A72BE"/>
    <w:rsid w:val="003A7DB7"/>
    <w:rsid w:val="003B31DF"/>
    <w:rsid w:val="003B4AA0"/>
    <w:rsid w:val="003B550D"/>
    <w:rsid w:val="003B6C32"/>
    <w:rsid w:val="003B6C71"/>
    <w:rsid w:val="003B6E49"/>
    <w:rsid w:val="003C0F58"/>
    <w:rsid w:val="003C2141"/>
    <w:rsid w:val="003C38F2"/>
    <w:rsid w:val="003D0BE2"/>
    <w:rsid w:val="003D3BB4"/>
    <w:rsid w:val="003E2DDE"/>
    <w:rsid w:val="003E36B0"/>
    <w:rsid w:val="003E5F14"/>
    <w:rsid w:val="003E6353"/>
    <w:rsid w:val="003F02CE"/>
    <w:rsid w:val="003F208C"/>
    <w:rsid w:val="003F2103"/>
    <w:rsid w:val="003F23F7"/>
    <w:rsid w:val="003F4B97"/>
    <w:rsid w:val="003F6796"/>
    <w:rsid w:val="003F7D6E"/>
    <w:rsid w:val="004009AC"/>
    <w:rsid w:val="00400D66"/>
    <w:rsid w:val="004029E3"/>
    <w:rsid w:val="00402B49"/>
    <w:rsid w:val="004124D2"/>
    <w:rsid w:val="00413824"/>
    <w:rsid w:val="00414343"/>
    <w:rsid w:val="004207F4"/>
    <w:rsid w:val="00421C96"/>
    <w:rsid w:val="00422659"/>
    <w:rsid w:val="00422E7B"/>
    <w:rsid w:val="00423E0E"/>
    <w:rsid w:val="004317C9"/>
    <w:rsid w:val="004348BB"/>
    <w:rsid w:val="004359D8"/>
    <w:rsid w:val="00440760"/>
    <w:rsid w:val="00441343"/>
    <w:rsid w:val="00444480"/>
    <w:rsid w:val="00444CCD"/>
    <w:rsid w:val="00451BD8"/>
    <w:rsid w:val="00452453"/>
    <w:rsid w:val="00456171"/>
    <w:rsid w:val="00463EFB"/>
    <w:rsid w:val="004652FE"/>
    <w:rsid w:val="00465F64"/>
    <w:rsid w:val="00472473"/>
    <w:rsid w:val="004724D8"/>
    <w:rsid w:val="004745BC"/>
    <w:rsid w:val="00476900"/>
    <w:rsid w:val="004776A0"/>
    <w:rsid w:val="00482609"/>
    <w:rsid w:val="004839D3"/>
    <w:rsid w:val="00485165"/>
    <w:rsid w:val="00487F50"/>
    <w:rsid w:val="00491CB4"/>
    <w:rsid w:val="00492FE6"/>
    <w:rsid w:val="004A1BEA"/>
    <w:rsid w:val="004A2F8A"/>
    <w:rsid w:val="004A79D4"/>
    <w:rsid w:val="004B3443"/>
    <w:rsid w:val="004B4D28"/>
    <w:rsid w:val="004B6EB2"/>
    <w:rsid w:val="004B766C"/>
    <w:rsid w:val="004C0C6B"/>
    <w:rsid w:val="004C0D4E"/>
    <w:rsid w:val="004C105C"/>
    <w:rsid w:val="004C230E"/>
    <w:rsid w:val="004C34CC"/>
    <w:rsid w:val="004D112E"/>
    <w:rsid w:val="004D1517"/>
    <w:rsid w:val="004D281A"/>
    <w:rsid w:val="004F2356"/>
    <w:rsid w:val="004F43FC"/>
    <w:rsid w:val="004F6379"/>
    <w:rsid w:val="005009DE"/>
    <w:rsid w:val="00502ED7"/>
    <w:rsid w:val="00504E78"/>
    <w:rsid w:val="0050571E"/>
    <w:rsid w:val="00507436"/>
    <w:rsid w:val="005112B0"/>
    <w:rsid w:val="00517C79"/>
    <w:rsid w:val="00523CE9"/>
    <w:rsid w:val="00525666"/>
    <w:rsid w:val="005266CE"/>
    <w:rsid w:val="005304BD"/>
    <w:rsid w:val="005317B7"/>
    <w:rsid w:val="00534539"/>
    <w:rsid w:val="00534E68"/>
    <w:rsid w:val="00536D57"/>
    <w:rsid w:val="00537261"/>
    <w:rsid w:val="00540784"/>
    <w:rsid w:val="00541E08"/>
    <w:rsid w:val="00544542"/>
    <w:rsid w:val="005446C9"/>
    <w:rsid w:val="005449B3"/>
    <w:rsid w:val="00546D7D"/>
    <w:rsid w:val="00550BF5"/>
    <w:rsid w:val="00553E40"/>
    <w:rsid w:val="0055531D"/>
    <w:rsid w:val="00556886"/>
    <w:rsid w:val="00557D4A"/>
    <w:rsid w:val="0056025A"/>
    <w:rsid w:val="005604A6"/>
    <w:rsid w:val="00562178"/>
    <w:rsid w:val="00564136"/>
    <w:rsid w:val="0056611F"/>
    <w:rsid w:val="00567890"/>
    <w:rsid w:val="00571115"/>
    <w:rsid w:val="0057673E"/>
    <w:rsid w:val="00576B98"/>
    <w:rsid w:val="00583BA6"/>
    <w:rsid w:val="00584538"/>
    <w:rsid w:val="00585462"/>
    <w:rsid w:val="00595E65"/>
    <w:rsid w:val="005963A9"/>
    <w:rsid w:val="005973A0"/>
    <w:rsid w:val="005A3E25"/>
    <w:rsid w:val="005A7405"/>
    <w:rsid w:val="005B1C2B"/>
    <w:rsid w:val="005B6037"/>
    <w:rsid w:val="005B7994"/>
    <w:rsid w:val="005B7D68"/>
    <w:rsid w:val="005C245D"/>
    <w:rsid w:val="005C60C7"/>
    <w:rsid w:val="005D50E6"/>
    <w:rsid w:val="005D565A"/>
    <w:rsid w:val="005D62EF"/>
    <w:rsid w:val="005E0339"/>
    <w:rsid w:val="005E6552"/>
    <w:rsid w:val="005E6DDB"/>
    <w:rsid w:val="005E7BB7"/>
    <w:rsid w:val="005F0E98"/>
    <w:rsid w:val="005F28AB"/>
    <w:rsid w:val="005F2E1A"/>
    <w:rsid w:val="005F3E1E"/>
    <w:rsid w:val="005F4544"/>
    <w:rsid w:val="005F6D5F"/>
    <w:rsid w:val="00600680"/>
    <w:rsid w:val="00601400"/>
    <w:rsid w:val="006149F7"/>
    <w:rsid w:val="00625190"/>
    <w:rsid w:val="00625575"/>
    <w:rsid w:val="00626628"/>
    <w:rsid w:val="00626E3A"/>
    <w:rsid w:val="00632002"/>
    <w:rsid w:val="0063223B"/>
    <w:rsid w:val="00632564"/>
    <w:rsid w:val="00632C65"/>
    <w:rsid w:val="00633310"/>
    <w:rsid w:val="00635D11"/>
    <w:rsid w:val="006375CC"/>
    <w:rsid w:val="0064221E"/>
    <w:rsid w:val="00643A1C"/>
    <w:rsid w:val="006451E2"/>
    <w:rsid w:val="006466C7"/>
    <w:rsid w:val="006514EA"/>
    <w:rsid w:val="006549A3"/>
    <w:rsid w:val="00657632"/>
    <w:rsid w:val="0066420A"/>
    <w:rsid w:val="00673666"/>
    <w:rsid w:val="0067447B"/>
    <w:rsid w:val="006815E8"/>
    <w:rsid w:val="00682054"/>
    <w:rsid w:val="0068332D"/>
    <w:rsid w:val="006937ED"/>
    <w:rsid w:val="00693880"/>
    <w:rsid w:val="0069773F"/>
    <w:rsid w:val="006A2D97"/>
    <w:rsid w:val="006B1BF2"/>
    <w:rsid w:val="006B1ED2"/>
    <w:rsid w:val="006C08DF"/>
    <w:rsid w:val="006C76EA"/>
    <w:rsid w:val="006D2801"/>
    <w:rsid w:val="006D584E"/>
    <w:rsid w:val="006D6919"/>
    <w:rsid w:val="006E1316"/>
    <w:rsid w:val="006E441B"/>
    <w:rsid w:val="006E666F"/>
    <w:rsid w:val="006F6188"/>
    <w:rsid w:val="006F6D27"/>
    <w:rsid w:val="006F7322"/>
    <w:rsid w:val="007069D2"/>
    <w:rsid w:val="00712179"/>
    <w:rsid w:val="0071261A"/>
    <w:rsid w:val="00717E06"/>
    <w:rsid w:val="00720A5B"/>
    <w:rsid w:val="00723811"/>
    <w:rsid w:val="0072782D"/>
    <w:rsid w:val="007319D4"/>
    <w:rsid w:val="00731CA3"/>
    <w:rsid w:val="00733C06"/>
    <w:rsid w:val="007376EC"/>
    <w:rsid w:val="00744691"/>
    <w:rsid w:val="007454A6"/>
    <w:rsid w:val="0074665D"/>
    <w:rsid w:val="00746E11"/>
    <w:rsid w:val="007510B5"/>
    <w:rsid w:val="00754A53"/>
    <w:rsid w:val="00756268"/>
    <w:rsid w:val="0075662A"/>
    <w:rsid w:val="00767D85"/>
    <w:rsid w:val="00770AD1"/>
    <w:rsid w:val="007725CB"/>
    <w:rsid w:val="00777116"/>
    <w:rsid w:val="0078313F"/>
    <w:rsid w:val="0078767A"/>
    <w:rsid w:val="00794AA4"/>
    <w:rsid w:val="007A0F0A"/>
    <w:rsid w:val="007A170C"/>
    <w:rsid w:val="007A3144"/>
    <w:rsid w:val="007A3954"/>
    <w:rsid w:val="007B0D53"/>
    <w:rsid w:val="007B1158"/>
    <w:rsid w:val="007B2499"/>
    <w:rsid w:val="007B6899"/>
    <w:rsid w:val="007C1DB9"/>
    <w:rsid w:val="007C2A10"/>
    <w:rsid w:val="007C5C29"/>
    <w:rsid w:val="007D6E08"/>
    <w:rsid w:val="007D7A93"/>
    <w:rsid w:val="007D7BCF"/>
    <w:rsid w:val="007E1777"/>
    <w:rsid w:val="007E347F"/>
    <w:rsid w:val="007E5105"/>
    <w:rsid w:val="007E7153"/>
    <w:rsid w:val="007E7C34"/>
    <w:rsid w:val="007F0BED"/>
    <w:rsid w:val="007F3157"/>
    <w:rsid w:val="007F4072"/>
    <w:rsid w:val="007F4E5A"/>
    <w:rsid w:val="00800284"/>
    <w:rsid w:val="00806D56"/>
    <w:rsid w:val="00821D1E"/>
    <w:rsid w:val="008279B3"/>
    <w:rsid w:val="00830618"/>
    <w:rsid w:val="008308A6"/>
    <w:rsid w:val="00833DD3"/>
    <w:rsid w:val="008340B0"/>
    <w:rsid w:val="00837F69"/>
    <w:rsid w:val="00840823"/>
    <w:rsid w:val="00841117"/>
    <w:rsid w:val="0084257F"/>
    <w:rsid w:val="008448F3"/>
    <w:rsid w:val="0084581E"/>
    <w:rsid w:val="00846F1F"/>
    <w:rsid w:val="008470A9"/>
    <w:rsid w:val="00850ABF"/>
    <w:rsid w:val="00856E6E"/>
    <w:rsid w:val="00862196"/>
    <w:rsid w:val="008639F8"/>
    <w:rsid w:val="00863A24"/>
    <w:rsid w:val="008672D8"/>
    <w:rsid w:val="00867348"/>
    <w:rsid w:val="00867A2C"/>
    <w:rsid w:val="00870AC2"/>
    <w:rsid w:val="00883D95"/>
    <w:rsid w:val="008869D4"/>
    <w:rsid w:val="00894AF6"/>
    <w:rsid w:val="008958C6"/>
    <w:rsid w:val="008A2E02"/>
    <w:rsid w:val="008A3D68"/>
    <w:rsid w:val="008A70D1"/>
    <w:rsid w:val="008B19AF"/>
    <w:rsid w:val="008B37C5"/>
    <w:rsid w:val="008B456C"/>
    <w:rsid w:val="008D0C89"/>
    <w:rsid w:val="008D4CDA"/>
    <w:rsid w:val="008D5DE7"/>
    <w:rsid w:val="008D7376"/>
    <w:rsid w:val="008E1C95"/>
    <w:rsid w:val="008E6EA3"/>
    <w:rsid w:val="008E7646"/>
    <w:rsid w:val="008F1F8E"/>
    <w:rsid w:val="008F1FAC"/>
    <w:rsid w:val="008F275F"/>
    <w:rsid w:val="008F4618"/>
    <w:rsid w:val="008F4E56"/>
    <w:rsid w:val="008F4FE6"/>
    <w:rsid w:val="008F7ED8"/>
    <w:rsid w:val="009000A1"/>
    <w:rsid w:val="00905FB2"/>
    <w:rsid w:val="00906894"/>
    <w:rsid w:val="00912011"/>
    <w:rsid w:val="00912180"/>
    <w:rsid w:val="0092066D"/>
    <w:rsid w:val="00921238"/>
    <w:rsid w:val="00923858"/>
    <w:rsid w:val="009252AA"/>
    <w:rsid w:val="00931780"/>
    <w:rsid w:val="0094162B"/>
    <w:rsid w:val="00941768"/>
    <w:rsid w:val="00957AA7"/>
    <w:rsid w:val="009701A5"/>
    <w:rsid w:val="00971830"/>
    <w:rsid w:val="00972FFE"/>
    <w:rsid w:val="009756BF"/>
    <w:rsid w:val="009803AD"/>
    <w:rsid w:val="00983A9A"/>
    <w:rsid w:val="0098737B"/>
    <w:rsid w:val="009904AB"/>
    <w:rsid w:val="009934BB"/>
    <w:rsid w:val="0099437F"/>
    <w:rsid w:val="00994FFA"/>
    <w:rsid w:val="00995E28"/>
    <w:rsid w:val="009A194D"/>
    <w:rsid w:val="009A36FF"/>
    <w:rsid w:val="009A6DFF"/>
    <w:rsid w:val="009B48B5"/>
    <w:rsid w:val="009B7559"/>
    <w:rsid w:val="009C43FC"/>
    <w:rsid w:val="009C6DBE"/>
    <w:rsid w:val="009D0093"/>
    <w:rsid w:val="009D147D"/>
    <w:rsid w:val="009D50EB"/>
    <w:rsid w:val="009D6B7A"/>
    <w:rsid w:val="009D7218"/>
    <w:rsid w:val="009D7931"/>
    <w:rsid w:val="009E47F1"/>
    <w:rsid w:val="009E6897"/>
    <w:rsid w:val="00A02EF4"/>
    <w:rsid w:val="00A03B98"/>
    <w:rsid w:val="00A05C18"/>
    <w:rsid w:val="00A07663"/>
    <w:rsid w:val="00A1409A"/>
    <w:rsid w:val="00A16D9F"/>
    <w:rsid w:val="00A217A8"/>
    <w:rsid w:val="00A22260"/>
    <w:rsid w:val="00A23C0F"/>
    <w:rsid w:val="00A27996"/>
    <w:rsid w:val="00A27D53"/>
    <w:rsid w:val="00A27F67"/>
    <w:rsid w:val="00A3349E"/>
    <w:rsid w:val="00A36E26"/>
    <w:rsid w:val="00A411E7"/>
    <w:rsid w:val="00A415F7"/>
    <w:rsid w:val="00A4197A"/>
    <w:rsid w:val="00A41E3F"/>
    <w:rsid w:val="00A43661"/>
    <w:rsid w:val="00A56DAB"/>
    <w:rsid w:val="00A63D78"/>
    <w:rsid w:val="00A72AAD"/>
    <w:rsid w:val="00A75D4F"/>
    <w:rsid w:val="00A84861"/>
    <w:rsid w:val="00A85593"/>
    <w:rsid w:val="00A86CD8"/>
    <w:rsid w:val="00A86D05"/>
    <w:rsid w:val="00A87F42"/>
    <w:rsid w:val="00A936C0"/>
    <w:rsid w:val="00A95332"/>
    <w:rsid w:val="00AA4AF2"/>
    <w:rsid w:val="00AB1EF8"/>
    <w:rsid w:val="00AB4AAA"/>
    <w:rsid w:val="00AB664D"/>
    <w:rsid w:val="00AC24F1"/>
    <w:rsid w:val="00AE73F7"/>
    <w:rsid w:val="00AF415B"/>
    <w:rsid w:val="00AF58A0"/>
    <w:rsid w:val="00AF6214"/>
    <w:rsid w:val="00B01A61"/>
    <w:rsid w:val="00B03913"/>
    <w:rsid w:val="00B11847"/>
    <w:rsid w:val="00B14E73"/>
    <w:rsid w:val="00B257E1"/>
    <w:rsid w:val="00B26C2D"/>
    <w:rsid w:val="00B2784D"/>
    <w:rsid w:val="00B314AA"/>
    <w:rsid w:val="00B31EDA"/>
    <w:rsid w:val="00B32607"/>
    <w:rsid w:val="00B3274F"/>
    <w:rsid w:val="00B35D06"/>
    <w:rsid w:val="00B446A7"/>
    <w:rsid w:val="00B46781"/>
    <w:rsid w:val="00B50AA3"/>
    <w:rsid w:val="00B5233D"/>
    <w:rsid w:val="00B52F65"/>
    <w:rsid w:val="00B54031"/>
    <w:rsid w:val="00B544CB"/>
    <w:rsid w:val="00B60598"/>
    <w:rsid w:val="00B610A1"/>
    <w:rsid w:val="00B64124"/>
    <w:rsid w:val="00B67D8D"/>
    <w:rsid w:val="00B70E2D"/>
    <w:rsid w:val="00B714C5"/>
    <w:rsid w:val="00B73D60"/>
    <w:rsid w:val="00B73F0D"/>
    <w:rsid w:val="00B827B8"/>
    <w:rsid w:val="00B83323"/>
    <w:rsid w:val="00B861A3"/>
    <w:rsid w:val="00BA37C1"/>
    <w:rsid w:val="00BA42DE"/>
    <w:rsid w:val="00BA4B92"/>
    <w:rsid w:val="00BA5F1F"/>
    <w:rsid w:val="00BA654D"/>
    <w:rsid w:val="00BB272A"/>
    <w:rsid w:val="00BB2C71"/>
    <w:rsid w:val="00BB3CF8"/>
    <w:rsid w:val="00BB6E87"/>
    <w:rsid w:val="00BC00FB"/>
    <w:rsid w:val="00BC1604"/>
    <w:rsid w:val="00BC16F5"/>
    <w:rsid w:val="00BC172D"/>
    <w:rsid w:val="00BC4288"/>
    <w:rsid w:val="00BC5ECE"/>
    <w:rsid w:val="00BC6324"/>
    <w:rsid w:val="00BD47EB"/>
    <w:rsid w:val="00BD4ECD"/>
    <w:rsid w:val="00BD6137"/>
    <w:rsid w:val="00BD6247"/>
    <w:rsid w:val="00BE31FF"/>
    <w:rsid w:val="00BE6134"/>
    <w:rsid w:val="00BE71A9"/>
    <w:rsid w:val="00BE7504"/>
    <w:rsid w:val="00BF023B"/>
    <w:rsid w:val="00BF0B14"/>
    <w:rsid w:val="00BF15BD"/>
    <w:rsid w:val="00BF3F82"/>
    <w:rsid w:val="00C00E71"/>
    <w:rsid w:val="00C04DC3"/>
    <w:rsid w:val="00C07A61"/>
    <w:rsid w:val="00C10502"/>
    <w:rsid w:val="00C11140"/>
    <w:rsid w:val="00C15399"/>
    <w:rsid w:val="00C15758"/>
    <w:rsid w:val="00C16F7A"/>
    <w:rsid w:val="00C1792C"/>
    <w:rsid w:val="00C20A39"/>
    <w:rsid w:val="00C213EF"/>
    <w:rsid w:val="00C275A3"/>
    <w:rsid w:val="00C303EE"/>
    <w:rsid w:val="00C33A59"/>
    <w:rsid w:val="00C35A17"/>
    <w:rsid w:val="00C40884"/>
    <w:rsid w:val="00C46664"/>
    <w:rsid w:val="00C46EED"/>
    <w:rsid w:val="00C4781E"/>
    <w:rsid w:val="00C50C67"/>
    <w:rsid w:val="00C53C0A"/>
    <w:rsid w:val="00C5671C"/>
    <w:rsid w:val="00C6451D"/>
    <w:rsid w:val="00C70667"/>
    <w:rsid w:val="00C7545D"/>
    <w:rsid w:val="00C807F2"/>
    <w:rsid w:val="00C8200A"/>
    <w:rsid w:val="00C8225E"/>
    <w:rsid w:val="00C83C78"/>
    <w:rsid w:val="00C84BAA"/>
    <w:rsid w:val="00C85ADD"/>
    <w:rsid w:val="00C87594"/>
    <w:rsid w:val="00C92F05"/>
    <w:rsid w:val="00C944FC"/>
    <w:rsid w:val="00C952E5"/>
    <w:rsid w:val="00CA1581"/>
    <w:rsid w:val="00CA3164"/>
    <w:rsid w:val="00CB3560"/>
    <w:rsid w:val="00CB6CD2"/>
    <w:rsid w:val="00CC1334"/>
    <w:rsid w:val="00CC614E"/>
    <w:rsid w:val="00CC78F3"/>
    <w:rsid w:val="00CC79AD"/>
    <w:rsid w:val="00CC7D05"/>
    <w:rsid w:val="00CD219F"/>
    <w:rsid w:val="00CD2D86"/>
    <w:rsid w:val="00CE59B1"/>
    <w:rsid w:val="00CE6F45"/>
    <w:rsid w:val="00CE6F95"/>
    <w:rsid w:val="00CF2C5A"/>
    <w:rsid w:val="00CF66AD"/>
    <w:rsid w:val="00D06E1B"/>
    <w:rsid w:val="00D2234E"/>
    <w:rsid w:val="00D22757"/>
    <w:rsid w:val="00D31AE8"/>
    <w:rsid w:val="00D34815"/>
    <w:rsid w:val="00D3492A"/>
    <w:rsid w:val="00D40B11"/>
    <w:rsid w:val="00D42500"/>
    <w:rsid w:val="00D43CA0"/>
    <w:rsid w:val="00D50659"/>
    <w:rsid w:val="00D54F93"/>
    <w:rsid w:val="00D57B2D"/>
    <w:rsid w:val="00D57F3F"/>
    <w:rsid w:val="00D60F05"/>
    <w:rsid w:val="00D64E1A"/>
    <w:rsid w:val="00D75356"/>
    <w:rsid w:val="00D768B7"/>
    <w:rsid w:val="00D84C15"/>
    <w:rsid w:val="00D851E0"/>
    <w:rsid w:val="00D8721E"/>
    <w:rsid w:val="00D91AAF"/>
    <w:rsid w:val="00D91DE4"/>
    <w:rsid w:val="00D91E80"/>
    <w:rsid w:val="00DA18F4"/>
    <w:rsid w:val="00DA3CF3"/>
    <w:rsid w:val="00DB0243"/>
    <w:rsid w:val="00DB070E"/>
    <w:rsid w:val="00DB29F0"/>
    <w:rsid w:val="00DB2F1F"/>
    <w:rsid w:val="00DB658C"/>
    <w:rsid w:val="00DC0E21"/>
    <w:rsid w:val="00DC4A98"/>
    <w:rsid w:val="00DC6872"/>
    <w:rsid w:val="00DD49F5"/>
    <w:rsid w:val="00DE026E"/>
    <w:rsid w:val="00DE3BEE"/>
    <w:rsid w:val="00DE4617"/>
    <w:rsid w:val="00DE591D"/>
    <w:rsid w:val="00DE6033"/>
    <w:rsid w:val="00DE65CE"/>
    <w:rsid w:val="00DF4298"/>
    <w:rsid w:val="00E02DBC"/>
    <w:rsid w:val="00E049B4"/>
    <w:rsid w:val="00E04DD2"/>
    <w:rsid w:val="00E05349"/>
    <w:rsid w:val="00E10CB8"/>
    <w:rsid w:val="00E116E2"/>
    <w:rsid w:val="00E210CF"/>
    <w:rsid w:val="00E210D3"/>
    <w:rsid w:val="00E22DA5"/>
    <w:rsid w:val="00E22F3E"/>
    <w:rsid w:val="00E23E53"/>
    <w:rsid w:val="00E27945"/>
    <w:rsid w:val="00E279B6"/>
    <w:rsid w:val="00E30ECD"/>
    <w:rsid w:val="00E31268"/>
    <w:rsid w:val="00E324AC"/>
    <w:rsid w:val="00E37CE7"/>
    <w:rsid w:val="00E400CF"/>
    <w:rsid w:val="00E40945"/>
    <w:rsid w:val="00E5036F"/>
    <w:rsid w:val="00E52708"/>
    <w:rsid w:val="00E66AF6"/>
    <w:rsid w:val="00E66D50"/>
    <w:rsid w:val="00E77E8B"/>
    <w:rsid w:val="00E84E04"/>
    <w:rsid w:val="00E90740"/>
    <w:rsid w:val="00E90CCF"/>
    <w:rsid w:val="00E94AA0"/>
    <w:rsid w:val="00E956D1"/>
    <w:rsid w:val="00E97DD2"/>
    <w:rsid w:val="00EA0CC9"/>
    <w:rsid w:val="00EB6D4D"/>
    <w:rsid w:val="00EC0AB6"/>
    <w:rsid w:val="00EC2A8B"/>
    <w:rsid w:val="00EC427C"/>
    <w:rsid w:val="00EC5179"/>
    <w:rsid w:val="00EC6C7E"/>
    <w:rsid w:val="00EC7382"/>
    <w:rsid w:val="00ED1B8B"/>
    <w:rsid w:val="00ED74BC"/>
    <w:rsid w:val="00EE0275"/>
    <w:rsid w:val="00EE58EB"/>
    <w:rsid w:val="00EE7276"/>
    <w:rsid w:val="00EE755E"/>
    <w:rsid w:val="00EF27EA"/>
    <w:rsid w:val="00EF71CC"/>
    <w:rsid w:val="00EF7CD8"/>
    <w:rsid w:val="00F02144"/>
    <w:rsid w:val="00F05D85"/>
    <w:rsid w:val="00F06539"/>
    <w:rsid w:val="00F10D5F"/>
    <w:rsid w:val="00F124E1"/>
    <w:rsid w:val="00F15580"/>
    <w:rsid w:val="00F20B07"/>
    <w:rsid w:val="00F21B4B"/>
    <w:rsid w:val="00F25FC5"/>
    <w:rsid w:val="00F3084F"/>
    <w:rsid w:val="00F329DF"/>
    <w:rsid w:val="00F405A3"/>
    <w:rsid w:val="00F40A0B"/>
    <w:rsid w:val="00F4536C"/>
    <w:rsid w:val="00F4683D"/>
    <w:rsid w:val="00F5536A"/>
    <w:rsid w:val="00F60501"/>
    <w:rsid w:val="00F640DB"/>
    <w:rsid w:val="00F6722C"/>
    <w:rsid w:val="00F67907"/>
    <w:rsid w:val="00F72D27"/>
    <w:rsid w:val="00F73799"/>
    <w:rsid w:val="00F7507B"/>
    <w:rsid w:val="00F805DD"/>
    <w:rsid w:val="00F94905"/>
    <w:rsid w:val="00F97CB7"/>
    <w:rsid w:val="00FA0A88"/>
    <w:rsid w:val="00FA128C"/>
    <w:rsid w:val="00FA7AE2"/>
    <w:rsid w:val="00FB34AC"/>
    <w:rsid w:val="00FB4044"/>
    <w:rsid w:val="00FB504E"/>
    <w:rsid w:val="00FB6630"/>
    <w:rsid w:val="00FB6C5A"/>
    <w:rsid w:val="00FB743C"/>
    <w:rsid w:val="00FC1C0F"/>
    <w:rsid w:val="00FC325A"/>
    <w:rsid w:val="00FC358B"/>
    <w:rsid w:val="00FC6E8E"/>
    <w:rsid w:val="00FD15FD"/>
    <w:rsid w:val="00FD3D7F"/>
    <w:rsid w:val="00FD4E04"/>
    <w:rsid w:val="00FD6441"/>
    <w:rsid w:val="00FE0436"/>
    <w:rsid w:val="00FE0768"/>
    <w:rsid w:val="00FE080B"/>
    <w:rsid w:val="00FE0DA8"/>
    <w:rsid w:val="00FE6855"/>
    <w:rsid w:val="00FE78A3"/>
    <w:rsid w:val="00F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AA7"/>
  </w:style>
  <w:style w:type="paragraph" w:styleId="a5">
    <w:name w:val="footer"/>
    <w:basedOn w:val="a"/>
    <w:link w:val="a6"/>
    <w:uiPriority w:val="99"/>
    <w:unhideWhenUsed/>
    <w:rsid w:val="0095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AA7"/>
  </w:style>
  <w:style w:type="paragraph" w:styleId="a7">
    <w:name w:val="Balloon Text"/>
    <w:basedOn w:val="a"/>
    <w:link w:val="a8"/>
    <w:uiPriority w:val="99"/>
    <w:semiHidden/>
    <w:unhideWhenUsed/>
    <w:rsid w:val="00F4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36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B272A"/>
    <w:pPr>
      <w:widowControl w:val="0"/>
      <w:suppressAutoHyphens/>
      <w:autoSpaceDE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B2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85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Normal (Web)"/>
    <w:basedOn w:val="a"/>
    <w:uiPriority w:val="99"/>
    <w:rsid w:val="0050571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 w:eastAsia="en-US" w:bidi="en-US"/>
    </w:rPr>
  </w:style>
  <w:style w:type="table" w:styleId="ac">
    <w:name w:val="Table Grid"/>
    <w:basedOn w:val="a1"/>
    <w:uiPriority w:val="59"/>
    <w:rsid w:val="0050571E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0571E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consplusnormal0">
    <w:name w:val="consplusnormal"/>
    <w:basedOn w:val="a"/>
    <w:rsid w:val="00B4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B46781"/>
    <w:rPr>
      <w:b/>
      <w:bCs/>
    </w:rPr>
  </w:style>
  <w:style w:type="paragraph" w:customStyle="1" w:styleId="af">
    <w:name w:val="a"/>
    <w:basedOn w:val="a"/>
    <w:rsid w:val="00B4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21F6E-C3E2-4307-BFDD-73694933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России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МАРИНА СЕРГЕЕВНА</dc:creator>
  <cp:lastModifiedBy>minakova</cp:lastModifiedBy>
  <cp:revision>59</cp:revision>
  <cp:lastPrinted>2021-05-31T08:19:00Z</cp:lastPrinted>
  <dcterms:created xsi:type="dcterms:W3CDTF">2021-05-31T07:03:00Z</dcterms:created>
  <dcterms:modified xsi:type="dcterms:W3CDTF">2021-05-31T08:26:00Z</dcterms:modified>
</cp:coreProperties>
</file>