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206" w:rsidRDefault="00301206" w:rsidP="00637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0C3D62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ПАМЯТКА</w:t>
      </w:r>
    </w:p>
    <w:p w:rsidR="006375CC" w:rsidRDefault="0005615C" w:rsidP="000337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для </w:t>
      </w:r>
      <w:r w:rsidR="0003375B" w:rsidRPr="0003375B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подведомственных министерству строительства и архитектуры Ставропольского края государств</w:t>
      </w:r>
      <w:r w:rsidR="0003375B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енных учреждений </w:t>
      </w:r>
    </w:p>
    <w:p w:rsidR="0003375B" w:rsidRDefault="0003375B" w:rsidP="000337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</w:p>
    <w:p w:rsidR="00862196" w:rsidRPr="0003375B" w:rsidRDefault="0003375B" w:rsidP="00637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en-US"/>
        </w:rPr>
      </w:pPr>
      <w:r w:rsidRPr="0003375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bidi="en-US"/>
        </w:rPr>
        <w:t>Ответственность за получение и дачу взятки</w:t>
      </w:r>
    </w:p>
    <w:p w:rsidR="0003375B" w:rsidRDefault="00BF023B" w:rsidP="006375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1020445</wp:posOffset>
            </wp:positionV>
            <wp:extent cx="1878330" cy="2575560"/>
            <wp:effectExtent l="19050" t="0" r="7620" b="0"/>
            <wp:wrapSquare wrapText="bothSides"/>
            <wp:docPr id="1" name="Рисунок 1" descr="C:\Users\minakova\Desktop\Минакова\КОРРУПЦИЯ\Разместить на сайт\423605-66140510-6614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akova\Desktop\Минакова\КОРРУПЦИЯ\Разместить на сайт\423605-66140510-66140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206" w:rsidRPr="006375CC" w:rsidRDefault="00301206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eastAsia="Times New Roman" w:hAnsi="Times New Roman" w:cs="Times New Roman"/>
          <w:b/>
          <w:bCs/>
          <w:color w:val="000000"/>
          <w:spacing w:val="-9"/>
          <w:sz w:val="27"/>
          <w:szCs w:val="27"/>
        </w:rPr>
        <w:t xml:space="preserve">Получение взятки </w:t>
      </w:r>
      <w:r w:rsidRPr="006375CC">
        <w:rPr>
          <w:rFonts w:ascii="Times New Roman" w:eastAsia="Times New Roman" w:hAnsi="Times New Roman" w:cs="Times New Roman"/>
          <w:color w:val="000000"/>
          <w:spacing w:val="-9"/>
          <w:sz w:val="27"/>
          <w:szCs w:val="27"/>
        </w:rPr>
        <w:t>- опасн</w:t>
      </w:r>
      <w:r w:rsidR="001E29C1" w:rsidRPr="006375CC">
        <w:rPr>
          <w:rFonts w:ascii="Times New Roman" w:eastAsia="Times New Roman" w:hAnsi="Times New Roman" w:cs="Times New Roman"/>
          <w:color w:val="000000"/>
          <w:spacing w:val="-9"/>
          <w:sz w:val="27"/>
          <w:szCs w:val="27"/>
        </w:rPr>
        <w:t>ое</w:t>
      </w:r>
      <w:r w:rsidRPr="006375CC">
        <w:rPr>
          <w:rFonts w:ascii="Times New Roman" w:eastAsia="Times New Roman" w:hAnsi="Times New Roman" w:cs="Times New Roman"/>
          <w:color w:val="000000"/>
          <w:spacing w:val="-9"/>
          <w:sz w:val="27"/>
          <w:szCs w:val="27"/>
        </w:rPr>
        <w:t xml:space="preserve"> преступлени</w:t>
      </w:r>
      <w:r w:rsidR="001E29C1" w:rsidRPr="006375CC">
        <w:rPr>
          <w:rFonts w:ascii="Times New Roman" w:eastAsia="Times New Roman" w:hAnsi="Times New Roman" w:cs="Times New Roman"/>
          <w:color w:val="000000"/>
          <w:spacing w:val="-9"/>
          <w:sz w:val="27"/>
          <w:szCs w:val="27"/>
        </w:rPr>
        <w:t>е</w:t>
      </w:r>
      <w:r w:rsidRPr="006375CC">
        <w:rPr>
          <w:rFonts w:ascii="Times New Roman" w:eastAsia="Times New Roman" w:hAnsi="Times New Roman" w:cs="Times New Roman"/>
          <w:color w:val="000000"/>
          <w:spacing w:val="-9"/>
          <w:sz w:val="27"/>
          <w:szCs w:val="27"/>
        </w:rPr>
        <w:t xml:space="preserve">, </w:t>
      </w:r>
      <w:r w:rsidRPr="006375CC">
        <w:rPr>
          <w:rFonts w:ascii="Times New Roman" w:eastAsia="Times New Roman" w:hAnsi="Times New Roman" w:cs="Times New Roman"/>
          <w:color w:val="000000"/>
          <w:spacing w:val="5"/>
          <w:sz w:val="27"/>
          <w:szCs w:val="27"/>
        </w:rPr>
        <w:t xml:space="preserve">особенно если оно совершается группой лиц или сопровождается </w:t>
      </w:r>
      <w:r w:rsidRPr="006375CC">
        <w:rPr>
          <w:rFonts w:ascii="Times New Roman" w:eastAsia="Times New Roman" w:hAnsi="Times New Roman" w:cs="Times New Roman"/>
          <w:color w:val="000000"/>
          <w:spacing w:val="-7"/>
          <w:sz w:val="27"/>
          <w:szCs w:val="27"/>
        </w:rPr>
        <w:t xml:space="preserve">вымогательством, которое заключается в получении </w:t>
      </w:r>
      <w:r w:rsidR="001C3701">
        <w:rPr>
          <w:rFonts w:ascii="Times New Roman" w:eastAsia="Times New Roman" w:hAnsi="Times New Roman" w:cs="Times New Roman"/>
          <w:color w:val="000000"/>
          <w:spacing w:val="-7"/>
          <w:sz w:val="27"/>
          <w:szCs w:val="27"/>
        </w:rPr>
        <w:t>должностным лицом</w:t>
      </w:r>
      <w:r w:rsidRPr="006375CC">
        <w:rPr>
          <w:rFonts w:ascii="Times New Roman" w:eastAsia="Times New Roman" w:hAnsi="Times New Roman" w:cs="Times New Roman"/>
          <w:color w:val="000000"/>
          <w:spacing w:val="-7"/>
          <w:sz w:val="27"/>
          <w:szCs w:val="27"/>
        </w:rPr>
        <w:t xml:space="preserve"> преимуществ и выгод за законные или незаконные действия (бездействие).</w:t>
      </w:r>
    </w:p>
    <w:p w:rsidR="00301206" w:rsidRPr="006375CC" w:rsidRDefault="00301206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7"/>
          <w:sz w:val="27"/>
          <w:szCs w:val="27"/>
        </w:rPr>
      </w:pPr>
      <w:r w:rsidRPr="006375CC">
        <w:rPr>
          <w:rFonts w:ascii="Times New Roman" w:eastAsia="Times New Roman" w:hAnsi="Times New Roman" w:cs="Times New Roman"/>
          <w:b/>
          <w:bCs/>
          <w:color w:val="000000"/>
          <w:spacing w:val="-6"/>
          <w:sz w:val="27"/>
          <w:szCs w:val="27"/>
        </w:rPr>
        <w:t>Дача взятки</w:t>
      </w:r>
      <w:r w:rsidRPr="006375CC">
        <w:rPr>
          <w:rFonts w:ascii="Times New Roman" w:eastAsia="Times New Roman" w:hAnsi="Times New Roman" w:cs="Times New Roman"/>
          <w:bCs/>
          <w:color w:val="000000"/>
          <w:spacing w:val="-6"/>
          <w:sz w:val="27"/>
          <w:szCs w:val="27"/>
        </w:rPr>
        <w:t xml:space="preserve"> </w:t>
      </w:r>
      <w:r w:rsidRPr="006375CC">
        <w:rPr>
          <w:rFonts w:ascii="Times New Roman" w:eastAsia="Times New Roman" w:hAnsi="Times New Roman" w:cs="Times New Roman"/>
          <w:color w:val="000000"/>
          <w:spacing w:val="-6"/>
          <w:sz w:val="27"/>
          <w:szCs w:val="27"/>
        </w:rPr>
        <w:t xml:space="preserve">- преступление, направленное на склонение </w:t>
      </w:r>
      <w:r w:rsidR="001C3701">
        <w:rPr>
          <w:rFonts w:ascii="Times New Roman" w:eastAsia="Times New Roman" w:hAnsi="Times New Roman" w:cs="Times New Roman"/>
          <w:color w:val="000000"/>
          <w:spacing w:val="-6"/>
          <w:sz w:val="27"/>
          <w:szCs w:val="27"/>
        </w:rPr>
        <w:t>должностного лица</w:t>
      </w:r>
      <w:r w:rsidR="008A70D1" w:rsidRPr="006375CC">
        <w:rPr>
          <w:rFonts w:ascii="Times New Roman" w:eastAsia="Times New Roman" w:hAnsi="Times New Roman" w:cs="Times New Roman"/>
          <w:color w:val="000000"/>
          <w:spacing w:val="-6"/>
          <w:sz w:val="27"/>
          <w:szCs w:val="27"/>
        </w:rPr>
        <w:t xml:space="preserve"> </w:t>
      </w:r>
      <w:r w:rsidRPr="006375CC">
        <w:rPr>
          <w:rFonts w:ascii="Times New Roman" w:eastAsia="Times New Roman" w:hAnsi="Times New Roman" w:cs="Times New Roman"/>
          <w:color w:val="000000"/>
          <w:spacing w:val="-7"/>
          <w:sz w:val="27"/>
          <w:szCs w:val="27"/>
        </w:rPr>
        <w:t>к совершению законных или незаконных действий (бездействия), либо предоставлению, получению каких-ли</w:t>
      </w:r>
      <w:r w:rsidR="006375CC">
        <w:rPr>
          <w:rFonts w:ascii="Times New Roman" w:eastAsia="Times New Roman" w:hAnsi="Times New Roman" w:cs="Times New Roman"/>
          <w:color w:val="000000"/>
          <w:spacing w:val="-7"/>
          <w:sz w:val="27"/>
          <w:szCs w:val="27"/>
        </w:rPr>
        <w:t>бо преимуществ в пользу дающего.</w:t>
      </w:r>
    </w:p>
    <w:p w:rsidR="00463EFB" w:rsidRPr="006375CC" w:rsidRDefault="00717E06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7"/>
          <w:sz w:val="27"/>
          <w:szCs w:val="27"/>
        </w:rPr>
      </w:pPr>
      <w:r w:rsidRPr="006375CC">
        <w:rPr>
          <w:rFonts w:ascii="Times New Roman" w:eastAsia="Times New Roman" w:hAnsi="Times New Roman" w:cs="Times New Roman"/>
          <w:spacing w:val="-6"/>
          <w:sz w:val="27"/>
          <w:szCs w:val="27"/>
        </w:rPr>
        <w:t>В</w:t>
      </w:r>
      <w:r w:rsidR="00301206" w:rsidRPr="006375CC">
        <w:rPr>
          <w:rFonts w:ascii="Times New Roman" w:eastAsia="Times New Roman" w:hAnsi="Times New Roman" w:cs="Times New Roman"/>
          <w:spacing w:val="-6"/>
          <w:sz w:val="27"/>
          <w:szCs w:val="27"/>
        </w:rPr>
        <w:t xml:space="preserve">иды </w:t>
      </w:r>
      <w:r w:rsidR="00301206" w:rsidRPr="006375CC">
        <w:rPr>
          <w:rFonts w:ascii="Times New Roman" w:eastAsia="Times New Roman" w:hAnsi="Times New Roman" w:cs="Times New Roman"/>
          <w:spacing w:val="-7"/>
          <w:sz w:val="27"/>
          <w:szCs w:val="27"/>
        </w:rPr>
        <w:t>преступлений, связанных со взяткой:</w:t>
      </w:r>
    </w:p>
    <w:p w:rsidR="00301206" w:rsidRPr="006375CC" w:rsidRDefault="00301206" w:rsidP="006375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6375CC">
        <w:rPr>
          <w:rFonts w:ascii="Times New Roman" w:eastAsia="Times New Roman" w:hAnsi="Times New Roman" w:cs="Times New Roman"/>
          <w:bCs/>
          <w:spacing w:val="-7"/>
          <w:sz w:val="27"/>
          <w:szCs w:val="27"/>
        </w:rPr>
        <w:t>- получение взятки (статья 290</w:t>
      </w:r>
      <w:r w:rsidR="0027164A" w:rsidRPr="006375CC">
        <w:rPr>
          <w:rFonts w:ascii="Times New Roman" w:eastAsia="Times New Roman" w:hAnsi="Times New Roman" w:cs="Times New Roman"/>
          <w:bCs/>
          <w:spacing w:val="-7"/>
          <w:sz w:val="27"/>
          <w:szCs w:val="27"/>
        </w:rPr>
        <w:t xml:space="preserve"> УК РФ</w:t>
      </w:r>
      <w:r w:rsidRPr="006375CC">
        <w:rPr>
          <w:rFonts w:ascii="Times New Roman" w:eastAsia="Times New Roman" w:hAnsi="Times New Roman" w:cs="Times New Roman"/>
          <w:bCs/>
          <w:spacing w:val="-7"/>
          <w:sz w:val="27"/>
          <w:szCs w:val="27"/>
        </w:rPr>
        <w:t>);</w:t>
      </w:r>
    </w:p>
    <w:p w:rsidR="00301206" w:rsidRPr="006375CC" w:rsidRDefault="00301206" w:rsidP="006375CC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6375CC">
        <w:rPr>
          <w:rFonts w:ascii="Times New Roman" w:eastAsia="Times New Roman" w:hAnsi="Times New Roman" w:cs="Times New Roman"/>
          <w:bCs/>
          <w:spacing w:val="-7"/>
          <w:sz w:val="27"/>
          <w:szCs w:val="27"/>
        </w:rPr>
        <w:t>- дача взятки (статья 291</w:t>
      </w:r>
      <w:r w:rsidR="0027164A" w:rsidRPr="006375CC">
        <w:rPr>
          <w:rFonts w:ascii="Times New Roman" w:eastAsia="Times New Roman" w:hAnsi="Times New Roman" w:cs="Times New Roman"/>
          <w:bCs/>
          <w:spacing w:val="-7"/>
          <w:sz w:val="27"/>
          <w:szCs w:val="27"/>
        </w:rPr>
        <w:t xml:space="preserve"> УК РФ</w:t>
      </w:r>
      <w:r w:rsidRPr="006375CC">
        <w:rPr>
          <w:rFonts w:ascii="Times New Roman" w:eastAsia="Times New Roman" w:hAnsi="Times New Roman" w:cs="Times New Roman"/>
          <w:bCs/>
          <w:spacing w:val="-7"/>
          <w:sz w:val="27"/>
          <w:szCs w:val="27"/>
        </w:rPr>
        <w:t>);</w:t>
      </w:r>
    </w:p>
    <w:p w:rsidR="00301206" w:rsidRPr="006375CC" w:rsidRDefault="00301206" w:rsidP="006375CC">
      <w:pPr>
        <w:widowControl w:val="0"/>
        <w:autoSpaceDE w:val="0"/>
        <w:autoSpaceDN w:val="0"/>
        <w:adjustRightInd w:val="0"/>
        <w:spacing w:after="0" w:line="240" w:lineRule="auto"/>
        <w:ind w:firstLine="707"/>
        <w:contextualSpacing/>
        <w:jc w:val="both"/>
        <w:outlineLvl w:val="0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 xml:space="preserve">- посредничество во взяточничестве (статья </w:t>
      </w:r>
      <w:r w:rsidR="00C213EF" w:rsidRPr="006375CC">
        <w:rPr>
          <w:rFonts w:ascii="Times New Roman" w:hAnsi="Times New Roman" w:cs="Times New Roman"/>
          <w:sz w:val="27"/>
          <w:szCs w:val="27"/>
        </w:rPr>
        <w:t>291.1</w:t>
      </w:r>
      <w:r w:rsidR="0027164A" w:rsidRPr="006375CC">
        <w:rPr>
          <w:rFonts w:ascii="Times New Roman" w:hAnsi="Times New Roman" w:cs="Times New Roman"/>
          <w:sz w:val="27"/>
          <w:szCs w:val="27"/>
        </w:rPr>
        <w:t>УК РФ</w:t>
      </w:r>
      <w:r w:rsidRPr="006375CC">
        <w:rPr>
          <w:rFonts w:ascii="Times New Roman" w:hAnsi="Times New Roman" w:cs="Times New Roman"/>
          <w:sz w:val="27"/>
          <w:szCs w:val="27"/>
        </w:rPr>
        <w:t>);</w:t>
      </w:r>
    </w:p>
    <w:p w:rsidR="008F4618" w:rsidRPr="006375CC" w:rsidRDefault="008F4618" w:rsidP="006375CC">
      <w:pPr>
        <w:widowControl w:val="0"/>
        <w:autoSpaceDE w:val="0"/>
        <w:autoSpaceDN w:val="0"/>
        <w:adjustRightInd w:val="0"/>
        <w:spacing w:after="0" w:line="240" w:lineRule="auto"/>
        <w:ind w:firstLine="707"/>
        <w:contextualSpacing/>
        <w:jc w:val="both"/>
        <w:outlineLvl w:val="0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>- мелкое взяточничество</w:t>
      </w:r>
      <w:r w:rsidR="00D34815" w:rsidRPr="006375CC">
        <w:rPr>
          <w:rFonts w:ascii="Times New Roman" w:hAnsi="Times New Roman" w:cs="Times New Roman"/>
          <w:sz w:val="27"/>
          <w:szCs w:val="27"/>
        </w:rPr>
        <w:t xml:space="preserve"> (</w:t>
      </w:r>
      <w:r w:rsidR="0027164A" w:rsidRPr="006375CC">
        <w:rPr>
          <w:rFonts w:ascii="Times New Roman" w:hAnsi="Times New Roman" w:cs="Times New Roman"/>
          <w:sz w:val="27"/>
          <w:szCs w:val="27"/>
        </w:rPr>
        <w:t xml:space="preserve">статья </w:t>
      </w:r>
      <w:r w:rsidR="00D34815" w:rsidRPr="006375CC">
        <w:rPr>
          <w:rFonts w:ascii="Times New Roman" w:hAnsi="Times New Roman" w:cs="Times New Roman"/>
          <w:sz w:val="27"/>
          <w:szCs w:val="27"/>
        </w:rPr>
        <w:t>291</w:t>
      </w:r>
      <w:r w:rsidRPr="006375CC">
        <w:rPr>
          <w:rFonts w:ascii="Times New Roman" w:hAnsi="Times New Roman" w:cs="Times New Roman"/>
          <w:sz w:val="27"/>
          <w:szCs w:val="27"/>
        </w:rPr>
        <w:t>.2</w:t>
      </w:r>
      <w:r w:rsidR="0027164A" w:rsidRPr="006375CC">
        <w:rPr>
          <w:rFonts w:ascii="Times New Roman" w:hAnsi="Times New Roman" w:cs="Times New Roman"/>
          <w:sz w:val="27"/>
          <w:szCs w:val="27"/>
        </w:rPr>
        <w:t xml:space="preserve"> УК РФ</w:t>
      </w:r>
      <w:r w:rsidRPr="006375CC">
        <w:rPr>
          <w:rFonts w:ascii="Times New Roman" w:hAnsi="Times New Roman" w:cs="Times New Roman"/>
          <w:sz w:val="27"/>
          <w:szCs w:val="27"/>
        </w:rPr>
        <w:t>);</w:t>
      </w:r>
    </w:p>
    <w:p w:rsidR="003F6796" w:rsidRPr="006375CC" w:rsidRDefault="003F6796" w:rsidP="006375CC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 xml:space="preserve">  - подкуп работника контрактной службы, контрактного управляющего, члена комиссии по осуществлению закупок (статья 200.5</w:t>
      </w:r>
      <w:r w:rsidR="0027164A" w:rsidRPr="006375CC">
        <w:rPr>
          <w:rFonts w:ascii="Times New Roman" w:hAnsi="Times New Roman" w:cs="Times New Roman"/>
          <w:sz w:val="27"/>
          <w:szCs w:val="27"/>
        </w:rPr>
        <w:t xml:space="preserve"> УК РФ</w:t>
      </w:r>
      <w:r w:rsidRPr="006375CC">
        <w:rPr>
          <w:rFonts w:ascii="Times New Roman" w:hAnsi="Times New Roman" w:cs="Times New Roman"/>
          <w:sz w:val="27"/>
          <w:szCs w:val="27"/>
        </w:rPr>
        <w:t>);</w:t>
      </w:r>
    </w:p>
    <w:p w:rsidR="00301206" w:rsidRPr="006375CC" w:rsidRDefault="00301206" w:rsidP="006375CC">
      <w:pPr>
        <w:widowControl w:val="0"/>
        <w:autoSpaceDE w:val="0"/>
        <w:autoSpaceDN w:val="0"/>
        <w:adjustRightInd w:val="0"/>
        <w:spacing w:after="0" w:line="240" w:lineRule="auto"/>
        <w:ind w:firstLine="707"/>
        <w:contextualSpacing/>
        <w:jc w:val="both"/>
        <w:outlineLvl w:val="0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>- коммерческий подкуп (статья 204</w:t>
      </w:r>
      <w:r w:rsidR="0027164A" w:rsidRPr="006375CC">
        <w:rPr>
          <w:rFonts w:ascii="Times New Roman" w:hAnsi="Times New Roman" w:cs="Times New Roman"/>
          <w:sz w:val="27"/>
          <w:szCs w:val="27"/>
        </w:rPr>
        <w:t xml:space="preserve"> УК РФ</w:t>
      </w:r>
      <w:r w:rsidRPr="006375CC">
        <w:rPr>
          <w:rFonts w:ascii="Times New Roman" w:hAnsi="Times New Roman" w:cs="Times New Roman"/>
          <w:sz w:val="27"/>
          <w:szCs w:val="27"/>
        </w:rPr>
        <w:t>);</w:t>
      </w:r>
    </w:p>
    <w:p w:rsidR="004F6379" w:rsidRPr="006375CC" w:rsidRDefault="004F6379" w:rsidP="006375CC">
      <w:pPr>
        <w:widowControl w:val="0"/>
        <w:autoSpaceDE w:val="0"/>
        <w:autoSpaceDN w:val="0"/>
        <w:adjustRightInd w:val="0"/>
        <w:spacing w:after="0" w:line="240" w:lineRule="auto"/>
        <w:ind w:firstLine="707"/>
        <w:contextualSpacing/>
        <w:jc w:val="both"/>
        <w:outlineLvl w:val="0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>- посредничество в коммерческом подкупе (статья 204.1</w:t>
      </w:r>
      <w:r w:rsidR="0027164A" w:rsidRPr="006375CC">
        <w:rPr>
          <w:rFonts w:ascii="Times New Roman" w:hAnsi="Times New Roman" w:cs="Times New Roman"/>
          <w:sz w:val="27"/>
          <w:szCs w:val="27"/>
        </w:rPr>
        <w:t xml:space="preserve"> УК РФ</w:t>
      </w:r>
      <w:r w:rsidRPr="006375CC">
        <w:rPr>
          <w:rFonts w:ascii="Times New Roman" w:hAnsi="Times New Roman" w:cs="Times New Roman"/>
          <w:sz w:val="27"/>
          <w:szCs w:val="27"/>
        </w:rPr>
        <w:t>);</w:t>
      </w:r>
    </w:p>
    <w:p w:rsidR="004F6379" w:rsidRPr="006375CC" w:rsidRDefault="004F6379" w:rsidP="006375CC">
      <w:pPr>
        <w:widowControl w:val="0"/>
        <w:autoSpaceDE w:val="0"/>
        <w:autoSpaceDN w:val="0"/>
        <w:adjustRightInd w:val="0"/>
        <w:spacing w:after="0" w:line="240" w:lineRule="auto"/>
        <w:ind w:firstLine="707"/>
        <w:contextualSpacing/>
        <w:jc w:val="both"/>
        <w:outlineLvl w:val="0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>- мелкий коммерческий подкуп (статья 204.2</w:t>
      </w:r>
      <w:r w:rsidR="0027164A" w:rsidRPr="006375CC">
        <w:rPr>
          <w:rFonts w:ascii="Times New Roman" w:hAnsi="Times New Roman" w:cs="Times New Roman"/>
          <w:sz w:val="27"/>
          <w:szCs w:val="27"/>
        </w:rPr>
        <w:t xml:space="preserve"> УК РФ</w:t>
      </w:r>
      <w:r w:rsidRPr="006375CC">
        <w:rPr>
          <w:rFonts w:ascii="Times New Roman" w:hAnsi="Times New Roman" w:cs="Times New Roman"/>
          <w:sz w:val="27"/>
          <w:szCs w:val="27"/>
        </w:rPr>
        <w:t>);</w:t>
      </w:r>
    </w:p>
    <w:p w:rsidR="00000FB3" w:rsidRPr="006375CC" w:rsidRDefault="00301206" w:rsidP="006375CC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spacing w:val="-9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 xml:space="preserve">- </w:t>
      </w:r>
      <w:r w:rsidR="0027164A" w:rsidRPr="006375CC">
        <w:rPr>
          <w:rFonts w:ascii="Times New Roman" w:hAnsi="Times New Roman" w:cs="Times New Roman"/>
          <w:sz w:val="27"/>
          <w:szCs w:val="27"/>
        </w:rPr>
        <w:t xml:space="preserve">провокация взятки, коммерческого подкупа либо подкупа в сфере закупок товаров, работ, услуг для обеспечения государственных или муниципальных нужд </w:t>
      </w:r>
      <w:r w:rsidRPr="006375CC">
        <w:rPr>
          <w:rFonts w:ascii="Times New Roman" w:hAnsi="Times New Roman" w:cs="Times New Roman"/>
          <w:sz w:val="27"/>
          <w:szCs w:val="27"/>
        </w:rPr>
        <w:t>(статья 304</w:t>
      </w:r>
      <w:r w:rsidR="0027164A" w:rsidRPr="006375CC">
        <w:rPr>
          <w:rFonts w:ascii="Times New Roman" w:hAnsi="Times New Roman" w:cs="Times New Roman"/>
          <w:sz w:val="27"/>
          <w:szCs w:val="27"/>
        </w:rPr>
        <w:t xml:space="preserve"> УК РФ</w:t>
      </w:r>
      <w:r w:rsidRPr="006375CC">
        <w:rPr>
          <w:rFonts w:ascii="Times New Roman" w:hAnsi="Times New Roman" w:cs="Times New Roman"/>
          <w:sz w:val="27"/>
          <w:szCs w:val="27"/>
        </w:rPr>
        <w:t>).</w:t>
      </w:r>
    </w:p>
    <w:p w:rsidR="00482609" w:rsidRPr="006375CC" w:rsidRDefault="007D7A93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pacing w:val="-9"/>
          <w:sz w:val="27"/>
          <w:szCs w:val="27"/>
        </w:rPr>
      </w:pPr>
      <w:r w:rsidRPr="006375CC">
        <w:rPr>
          <w:rFonts w:ascii="Times New Roman" w:eastAsia="Times New Roman" w:hAnsi="Times New Roman" w:cs="Times New Roman"/>
          <w:b/>
          <w:spacing w:val="-9"/>
          <w:sz w:val="27"/>
          <w:szCs w:val="27"/>
        </w:rPr>
        <w:t>Взяткой могут являться</w:t>
      </w:r>
      <w:r w:rsidR="00301206" w:rsidRPr="006375CC">
        <w:rPr>
          <w:rFonts w:ascii="Times New Roman" w:eastAsia="Times New Roman" w:hAnsi="Times New Roman" w:cs="Times New Roman"/>
          <w:spacing w:val="-9"/>
          <w:sz w:val="27"/>
          <w:szCs w:val="27"/>
        </w:rPr>
        <w:t>:</w:t>
      </w:r>
    </w:p>
    <w:p w:rsidR="00A87F42" w:rsidRPr="006375CC" w:rsidRDefault="00301206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eastAsia="Times New Roman" w:hAnsi="Times New Roman" w:cs="Times New Roman"/>
          <w:i/>
          <w:spacing w:val="1"/>
          <w:sz w:val="27"/>
          <w:szCs w:val="27"/>
          <w:u w:val="single"/>
        </w:rPr>
        <w:t>Предметы</w:t>
      </w:r>
      <w:r w:rsidRPr="006375CC">
        <w:rPr>
          <w:rFonts w:ascii="Times New Roman" w:eastAsia="Times New Roman" w:hAnsi="Times New Roman" w:cs="Times New Roman"/>
          <w:spacing w:val="1"/>
          <w:sz w:val="27"/>
          <w:szCs w:val="27"/>
        </w:rPr>
        <w:t xml:space="preserve"> - деньги, в том числе валюта, банковские чеки и ценные </w:t>
      </w:r>
      <w:r w:rsidRPr="006375CC">
        <w:rPr>
          <w:rFonts w:ascii="Times New Roman" w:eastAsia="Times New Roman" w:hAnsi="Times New Roman" w:cs="Times New Roman"/>
          <w:spacing w:val="-7"/>
          <w:sz w:val="27"/>
          <w:szCs w:val="27"/>
        </w:rPr>
        <w:t xml:space="preserve">бумаги, изделия из драгоценных металлов и камней, автомашины, </w:t>
      </w:r>
      <w:r w:rsidRPr="006375CC">
        <w:rPr>
          <w:rFonts w:ascii="Times New Roman" w:eastAsia="Times New Roman" w:hAnsi="Times New Roman" w:cs="Times New Roman"/>
          <w:spacing w:val="-6"/>
          <w:sz w:val="27"/>
          <w:szCs w:val="27"/>
        </w:rPr>
        <w:t>видеотехника, бытовые приборы</w:t>
      </w:r>
      <w:r w:rsidR="006375CC">
        <w:rPr>
          <w:rFonts w:ascii="Times New Roman" w:eastAsia="Times New Roman" w:hAnsi="Times New Roman" w:cs="Times New Roman"/>
          <w:spacing w:val="-6"/>
          <w:sz w:val="27"/>
          <w:szCs w:val="27"/>
        </w:rPr>
        <w:t xml:space="preserve">, </w:t>
      </w:r>
      <w:r w:rsidR="006375CC" w:rsidRPr="00540784">
        <w:rPr>
          <w:rFonts w:ascii="Times New Roman" w:eastAsia="Times New Roman" w:hAnsi="Times New Roman" w:cs="Times New Roman"/>
          <w:spacing w:val="-6"/>
          <w:sz w:val="27"/>
          <w:szCs w:val="27"/>
          <w:u w:val="single"/>
        </w:rPr>
        <w:t>продукты питания</w:t>
      </w:r>
      <w:r w:rsidRPr="006375CC">
        <w:rPr>
          <w:rFonts w:ascii="Times New Roman" w:eastAsia="Times New Roman" w:hAnsi="Times New Roman" w:cs="Times New Roman"/>
          <w:spacing w:val="-6"/>
          <w:sz w:val="27"/>
          <w:szCs w:val="27"/>
        </w:rPr>
        <w:t xml:space="preserve"> и другие товары, квартиры, </w:t>
      </w:r>
      <w:r w:rsidRPr="006375CC">
        <w:rPr>
          <w:rFonts w:ascii="Times New Roman" w:eastAsia="Times New Roman" w:hAnsi="Times New Roman" w:cs="Times New Roman"/>
          <w:spacing w:val="-7"/>
          <w:sz w:val="27"/>
          <w:szCs w:val="27"/>
        </w:rPr>
        <w:t>дома, земельные участки и другая недвижимость</w:t>
      </w:r>
      <w:r w:rsidR="00A87F42" w:rsidRPr="006375CC">
        <w:rPr>
          <w:rFonts w:ascii="Times New Roman" w:eastAsia="Times New Roman" w:hAnsi="Times New Roman" w:cs="Times New Roman"/>
          <w:spacing w:val="-7"/>
          <w:sz w:val="27"/>
          <w:szCs w:val="27"/>
        </w:rPr>
        <w:t>.</w:t>
      </w:r>
      <w:r w:rsidRPr="006375C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301206" w:rsidRPr="006375CC" w:rsidRDefault="00301206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eastAsia="Times New Roman" w:hAnsi="Times New Roman" w:cs="Times New Roman"/>
          <w:i/>
          <w:spacing w:val="4"/>
          <w:sz w:val="27"/>
          <w:szCs w:val="27"/>
          <w:u w:val="single"/>
        </w:rPr>
        <w:t>Услуги и выгоды</w:t>
      </w:r>
      <w:r w:rsidRPr="006375CC">
        <w:rPr>
          <w:rFonts w:ascii="Times New Roman" w:eastAsia="Times New Roman" w:hAnsi="Times New Roman" w:cs="Times New Roman"/>
          <w:spacing w:val="4"/>
          <w:sz w:val="27"/>
          <w:szCs w:val="27"/>
        </w:rPr>
        <w:t xml:space="preserve"> - лечение, ремонтные и строительные работы, </w:t>
      </w:r>
      <w:r w:rsidRPr="006375CC"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санаторные и туристические путевки, поездки за границу, оплата развлечений и </w:t>
      </w:r>
      <w:r w:rsidRPr="006375CC">
        <w:rPr>
          <w:rFonts w:ascii="Times New Roman" w:eastAsia="Times New Roman" w:hAnsi="Times New Roman" w:cs="Times New Roman"/>
          <w:spacing w:val="-7"/>
          <w:sz w:val="27"/>
          <w:szCs w:val="27"/>
        </w:rPr>
        <w:t>других расходов безвозмездно или по заниженной стоимости.</w:t>
      </w:r>
      <w:r w:rsidRPr="006375C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7D7A93" w:rsidRPr="006375CC" w:rsidRDefault="00301206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"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eastAsia="Times New Roman" w:hAnsi="Times New Roman" w:cs="Times New Roman"/>
          <w:i/>
          <w:spacing w:val="-6"/>
          <w:sz w:val="27"/>
          <w:szCs w:val="27"/>
          <w:u w:val="single"/>
        </w:rPr>
        <w:t>Завуалированная форма взятки</w:t>
      </w:r>
      <w:r w:rsidRPr="006375CC">
        <w:rPr>
          <w:rFonts w:ascii="Times New Roman" w:eastAsia="Times New Roman" w:hAnsi="Times New Roman" w:cs="Times New Roman"/>
          <w:spacing w:val="-6"/>
          <w:sz w:val="27"/>
          <w:szCs w:val="27"/>
        </w:rPr>
        <w:t xml:space="preserve"> - банковская ссуда в долг или под видом </w:t>
      </w:r>
      <w:r w:rsidRPr="006375CC"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погашения несуществующего долга, оплата товаров, купленных по заниженной </w:t>
      </w:r>
      <w:r w:rsidRPr="006375CC">
        <w:rPr>
          <w:rFonts w:ascii="Times New Roman" w:eastAsia="Times New Roman" w:hAnsi="Times New Roman" w:cs="Times New Roman"/>
          <w:spacing w:val="-6"/>
          <w:sz w:val="27"/>
          <w:szCs w:val="27"/>
        </w:rPr>
        <w:t xml:space="preserve">цене, покупка товаров по завышенной цене, заключение фиктивных трудовых </w:t>
      </w:r>
      <w:r w:rsidRPr="006375CC">
        <w:rPr>
          <w:rFonts w:ascii="Times New Roman" w:eastAsia="Times New Roman" w:hAnsi="Times New Roman" w:cs="Times New Roman"/>
          <w:spacing w:val="-3"/>
          <w:sz w:val="27"/>
          <w:szCs w:val="27"/>
        </w:rPr>
        <w:t xml:space="preserve">договоров с выплатой зарплаты взяточнику, его родственникам, друзьям, </w:t>
      </w:r>
      <w:r w:rsidRPr="006375CC">
        <w:rPr>
          <w:rFonts w:ascii="Times New Roman" w:eastAsia="Times New Roman" w:hAnsi="Times New Roman" w:cs="Times New Roman"/>
          <w:spacing w:val="-7"/>
          <w:sz w:val="27"/>
          <w:szCs w:val="27"/>
        </w:rPr>
        <w:t xml:space="preserve">получение льготного кредита, завышение гонораров за лекции, статьи, и книги, </w:t>
      </w:r>
      <w:r w:rsidRPr="006375CC">
        <w:rPr>
          <w:rFonts w:ascii="Times New Roman" w:eastAsia="Times New Roman" w:hAnsi="Times New Roman" w:cs="Times New Roman"/>
          <w:spacing w:val="-8"/>
          <w:sz w:val="27"/>
          <w:szCs w:val="27"/>
        </w:rPr>
        <w:t xml:space="preserve">«случайный» выигрыш в казино, прощение долга, уменьшение арендной платы, </w:t>
      </w:r>
      <w:r w:rsidRPr="006375CC">
        <w:rPr>
          <w:rFonts w:ascii="Times New Roman" w:eastAsia="Times New Roman" w:hAnsi="Times New Roman" w:cs="Times New Roman"/>
          <w:spacing w:val="-7"/>
          <w:sz w:val="27"/>
          <w:szCs w:val="27"/>
        </w:rPr>
        <w:t>увеличение процентных ставок по кредиту и т.д.</w:t>
      </w:r>
    </w:p>
    <w:p w:rsidR="006375CC" w:rsidRDefault="006375CC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u w:val="single"/>
        </w:rPr>
      </w:pPr>
    </w:p>
    <w:p w:rsidR="006375CC" w:rsidRDefault="00301206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u w:val="single"/>
        </w:rPr>
      </w:pPr>
      <w:r w:rsidRPr="006375CC">
        <w:rPr>
          <w:rFonts w:ascii="Times New Roman" w:hAnsi="Times New Roman" w:cs="Times New Roman"/>
          <w:sz w:val="27"/>
          <w:szCs w:val="27"/>
          <w:u w:val="single"/>
        </w:rPr>
        <w:t xml:space="preserve">Ответственность за получение, дачу взятки, посредничество во взяточничестве наступает независимо от времени получения </w:t>
      </w:r>
      <w:r w:rsidR="001C3701">
        <w:rPr>
          <w:rFonts w:ascii="Times New Roman" w:hAnsi="Times New Roman" w:cs="Times New Roman"/>
          <w:sz w:val="27"/>
          <w:szCs w:val="27"/>
          <w:u w:val="single"/>
        </w:rPr>
        <w:t>должностным лицом</w:t>
      </w:r>
      <w:r w:rsidR="00D42500" w:rsidRPr="006375CC">
        <w:rPr>
          <w:rFonts w:ascii="Times New Roman" w:hAnsi="Times New Roman" w:cs="Times New Roman"/>
          <w:sz w:val="27"/>
          <w:szCs w:val="27"/>
          <w:u w:val="single"/>
        </w:rPr>
        <w:t xml:space="preserve"> </w:t>
      </w:r>
      <w:r w:rsidRPr="006375CC">
        <w:rPr>
          <w:rFonts w:ascii="Times New Roman" w:hAnsi="Times New Roman" w:cs="Times New Roman"/>
          <w:sz w:val="27"/>
          <w:szCs w:val="27"/>
          <w:u w:val="single"/>
        </w:rPr>
        <w:t>взятки - до или после совершения им действий (бездействия) в пользу взяткодателя или представляемых им лиц, а также независимо от того, были ли указанные действия (бездействие) заранее обусловл</w:t>
      </w:r>
      <w:r w:rsidR="001C3701">
        <w:rPr>
          <w:rFonts w:ascii="Times New Roman" w:hAnsi="Times New Roman" w:cs="Times New Roman"/>
          <w:sz w:val="27"/>
          <w:szCs w:val="27"/>
          <w:u w:val="single"/>
        </w:rPr>
        <w:t>ены взяткой или договоренностью.</w:t>
      </w:r>
    </w:p>
    <w:p w:rsidR="006375CC" w:rsidRDefault="006375CC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  <w:u w:val="single"/>
        </w:rPr>
      </w:pPr>
    </w:p>
    <w:p w:rsidR="0050571E" w:rsidRPr="006375CC" w:rsidRDefault="0050571E" w:rsidP="006375C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7"/>
          <w:szCs w:val="27"/>
          <w:u w:val="single"/>
        </w:rPr>
      </w:pPr>
      <w:r w:rsidRPr="006375CC">
        <w:rPr>
          <w:rFonts w:ascii="Times New Roman" w:hAnsi="Times New Roman" w:cs="Times New Roman"/>
          <w:sz w:val="27"/>
          <w:szCs w:val="27"/>
        </w:rPr>
        <w:t xml:space="preserve">ДЕЙСТВИЯ </w:t>
      </w:r>
      <w:r w:rsidR="00C8200A">
        <w:rPr>
          <w:rFonts w:ascii="Times New Roman" w:hAnsi="Times New Roman" w:cs="Times New Roman"/>
          <w:sz w:val="27"/>
          <w:szCs w:val="27"/>
        </w:rPr>
        <w:t>ДОЛЖНОСТНЫХ ЛИЦ</w:t>
      </w:r>
      <w:r w:rsidR="006375CC">
        <w:rPr>
          <w:rFonts w:ascii="Times New Roman" w:hAnsi="Times New Roman" w:cs="Times New Roman"/>
          <w:sz w:val="27"/>
          <w:szCs w:val="27"/>
        </w:rPr>
        <w:t xml:space="preserve"> </w:t>
      </w:r>
      <w:r w:rsidRPr="006375CC">
        <w:rPr>
          <w:rFonts w:ascii="Times New Roman" w:hAnsi="Times New Roman" w:cs="Times New Roman"/>
          <w:sz w:val="27"/>
          <w:szCs w:val="27"/>
        </w:rPr>
        <w:t>В СЛУЧАЕ ПРЕДЛОЖЕНИЯ ИЛИ ВЫМОГАТЕЛЬСТВА ВЗЯТКИ</w:t>
      </w:r>
    </w:p>
    <w:p w:rsidR="0050571E" w:rsidRPr="006375CC" w:rsidRDefault="0050571E" w:rsidP="00637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50571E" w:rsidRPr="006375CC" w:rsidRDefault="00595E65" w:rsidP="00637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>В</w:t>
      </w:r>
      <w:r w:rsidR="0050571E" w:rsidRPr="006375CC">
        <w:rPr>
          <w:rFonts w:ascii="Times New Roman" w:hAnsi="Times New Roman" w:cs="Times New Roman"/>
          <w:sz w:val="27"/>
          <w:szCs w:val="27"/>
        </w:rPr>
        <w:t>ести себя крайне осторожно, вежливо, без заискивания, не допуская опрометчивых высказываний, которые могли бы трактоваться взяткодателем (</w:t>
      </w:r>
      <w:proofErr w:type="spellStart"/>
      <w:r w:rsidR="0050571E" w:rsidRPr="006375CC">
        <w:rPr>
          <w:rFonts w:ascii="Times New Roman" w:hAnsi="Times New Roman" w:cs="Times New Roman"/>
          <w:sz w:val="27"/>
          <w:szCs w:val="27"/>
        </w:rPr>
        <w:t>взятковымогателем</w:t>
      </w:r>
      <w:proofErr w:type="spellEnd"/>
      <w:r w:rsidR="0050571E" w:rsidRPr="006375CC">
        <w:rPr>
          <w:rFonts w:ascii="Times New Roman" w:hAnsi="Times New Roman" w:cs="Times New Roman"/>
          <w:sz w:val="27"/>
          <w:szCs w:val="27"/>
        </w:rPr>
        <w:t xml:space="preserve">) либо как готовность, либо как категорический отказ принять (дать) взятку; </w:t>
      </w:r>
    </w:p>
    <w:p w:rsidR="0050571E" w:rsidRPr="006375CC" w:rsidRDefault="00595E65" w:rsidP="00637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>В</w:t>
      </w:r>
      <w:r w:rsidR="0050571E" w:rsidRPr="006375CC">
        <w:rPr>
          <w:rFonts w:ascii="Times New Roman" w:hAnsi="Times New Roman" w:cs="Times New Roman"/>
          <w:sz w:val="27"/>
          <w:szCs w:val="27"/>
        </w:rPr>
        <w:t xml:space="preserve">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</w:t>
      </w:r>
    </w:p>
    <w:p w:rsidR="0050571E" w:rsidRPr="006375CC" w:rsidRDefault="009A36FF" w:rsidP="00637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>П</w:t>
      </w:r>
      <w:r w:rsidR="0050571E" w:rsidRPr="006375CC">
        <w:rPr>
          <w:rFonts w:ascii="Times New Roman" w:hAnsi="Times New Roman" w:cs="Times New Roman"/>
          <w:sz w:val="27"/>
          <w:szCs w:val="27"/>
        </w:rPr>
        <w:t xml:space="preserve">остараться перенести вопрос о времени и месте передачи взятки до следующей беседы и предложить хорошо знакомое Вам место для следующей встречи; </w:t>
      </w:r>
    </w:p>
    <w:p w:rsidR="0050571E" w:rsidRPr="006375CC" w:rsidRDefault="00595E65" w:rsidP="00637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375CC">
        <w:rPr>
          <w:rFonts w:ascii="Times New Roman" w:hAnsi="Times New Roman" w:cs="Times New Roman"/>
          <w:sz w:val="27"/>
          <w:szCs w:val="27"/>
        </w:rPr>
        <w:t>Н</w:t>
      </w:r>
      <w:r w:rsidR="0050571E" w:rsidRPr="006375CC">
        <w:rPr>
          <w:rFonts w:ascii="Times New Roman" w:hAnsi="Times New Roman" w:cs="Times New Roman"/>
          <w:sz w:val="27"/>
          <w:szCs w:val="27"/>
        </w:rPr>
        <w:t>е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</w:t>
      </w:r>
      <w:r w:rsidR="001F4E5C" w:rsidRPr="006375CC">
        <w:rPr>
          <w:rFonts w:ascii="Times New Roman" w:hAnsi="Times New Roman" w:cs="Times New Roman"/>
          <w:sz w:val="27"/>
          <w:szCs w:val="27"/>
        </w:rPr>
        <w:t>м как можно больше информации.</w:t>
      </w:r>
    </w:p>
    <w:p w:rsidR="00770AD1" w:rsidRPr="006375CC" w:rsidRDefault="00770AD1" w:rsidP="006375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7"/>
          <w:szCs w:val="27"/>
        </w:rPr>
      </w:pPr>
    </w:p>
    <w:p w:rsidR="00770AD1" w:rsidRPr="006375CC" w:rsidRDefault="009803AD" w:rsidP="006375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1192530" y="4000500"/>
            <wp:positionH relativeFrom="margin">
              <wp:align>center</wp:align>
            </wp:positionH>
            <wp:positionV relativeFrom="margin">
              <wp:align>center</wp:align>
            </wp:positionV>
            <wp:extent cx="5044440" cy="2522220"/>
            <wp:effectExtent l="19050" t="0" r="3810" b="0"/>
            <wp:wrapSquare wrapText="bothSides"/>
            <wp:docPr id="3" name="Рисунок 1" descr="C:\Users\minakova\Desktop\Минакова\КОРРУПЦИЯ\Разместить на сайт\380174-66140510-66140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akova\Desktop\Минакова\КОРРУПЦИЯ\Разместить на сайт\380174-66140510-6614098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70AD1" w:rsidRPr="006375CC" w:rsidSect="00E279B6">
      <w:pgSz w:w="11906" w:h="16838"/>
      <w:pgMar w:top="1021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4A6" w:rsidRDefault="005604A6" w:rsidP="00957AA7">
      <w:pPr>
        <w:spacing w:after="0" w:line="240" w:lineRule="auto"/>
      </w:pPr>
      <w:r>
        <w:separator/>
      </w:r>
    </w:p>
  </w:endnote>
  <w:endnote w:type="continuationSeparator" w:id="0">
    <w:p w:rsidR="005604A6" w:rsidRDefault="005604A6" w:rsidP="00957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4A6" w:rsidRDefault="005604A6" w:rsidP="00957AA7">
      <w:pPr>
        <w:spacing w:after="0" w:line="240" w:lineRule="auto"/>
      </w:pPr>
      <w:r>
        <w:separator/>
      </w:r>
    </w:p>
  </w:footnote>
  <w:footnote w:type="continuationSeparator" w:id="0">
    <w:p w:rsidR="005604A6" w:rsidRDefault="005604A6" w:rsidP="00957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D4275"/>
    <w:multiLevelType w:val="hybridMultilevel"/>
    <w:tmpl w:val="7CD6BBD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F115F63"/>
    <w:multiLevelType w:val="hybridMultilevel"/>
    <w:tmpl w:val="6A7205D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F260923"/>
    <w:multiLevelType w:val="hybridMultilevel"/>
    <w:tmpl w:val="5F0E14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1B0943"/>
    <w:multiLevelType w:val="hybridMultilevel"/>
    <w:tmpl w:val="E3A27D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03973"/>
    <w:rsid w:val="00000FB3"/>
    <w:rsid w:val="000037AE"/>
    <w:rsid w:val="0001024B"/>
    <w:rsid w:val="000129D9"/>
    <w:rsid w:val="00014455"/>
    <w:rsid w:val="000150C0"/>
    <w:rsid w:val="0001702F"/>
    <w:rsid w:val="00017857"/>
    <w:rsid w:val="00020448"/>
    <w:rsid w:val="00020B90"/>
    <w:rsid w:val="00023D3F"/>
    <w:rsid w:val="000250B8"/>
    <w:rsid w:val="00026A85"/>
    <w:rsid w:val="000313F9"/>
    <w:rsid w:val="00032E3A"/>
    <w:rsid w:val="0003375B"/>
    <w:rsid w:val="0004214B"/>
    <w:rsid w:val="000427DB"/>
    <w:rsid w:val="000437CC"/>
    <w:rsid w:val="00052EC7"/>
    <w:rsid w:val="0005615C"/>
    <w:rsid w:val="00056EC6"/>
    <w:rsid w:val="0005793D"/>
    <w:rsid w:val="00070356"/>
    <w:rsid w:val="00070445"/>
    <w:rsid w:val="00070ECA"/>
    <w:rsid w:val="00071C59"/>
    <w:rsid w:val="000725D6"/>
    <w:rsid w:val="00072CBB"/>
    <w:rsid w:val="000756CA"/>
    <w:rsid w:val="00083A88"/>
    <w:rsid w:val="0009001F"/>
    <w:rsid w:val="000916A6"/>
    <w:rsid w:val="00094998"/>
    <w:rsid w:val="000A5A96"/>
    <w:rsid w:val="000B1188"/>
    <w:rsid w:val="000B28DF"/>
    <w:rsid w:val="000B3155"/>
    <w:rsid w:val="000B387A"/>
    <w:rsid w:val="000C0EA3"/>
    <w:rsid w:val="000C1566"/>
    <w:rsid w:val="000C3D62"/>
    <w:rsid w:val="000C4528"/>
    <w:rsid w:val="000D6DDF"/>
    <w:rsid w:val="000E6F29"/>
    <w:rsid w:val="000E7A2C"/>
    <w:rsid w:val="000F10A4"/>
    <w:rsid w:val="000F2419"/>
    <w:rsid w:val="000F60EC"/>
    <w:rsid w:val="00103973"/>
    <w:rsid w:val="001046EE"/>
    <w:rsid w:val="00106DBB"/>
    <w:rsid w:val="001112F4"/>
    <w:rsid w:val="0011193D"/>
    <w:rsid w:val="00111FCA"/>
    <w:rsid w:val="00115F91"/>
    <w:rsid w:val="0012145E"/>
    <w:rsid w:val="00127386"/>
    <w:rsid w:val="00132FCF"/>
    <w:rsid w:val="00133874"/>
    <w:rsid w:val="001368D2"/>
    <w:rsid w:val="00136B68"/>
    <w:rsid w:val="00137ABC"/>
    <w:rsid w:val="00142EE5"/>
    <w:rsid w:val="00146006"/>
    <w:rsid w:val="001464DB"/>
    <w:rsid w:val="00167C3F"/>
    <w:rsid w:val="00170CE6"/>
    <w:rsid w:val="001733A3"/>
    <w:rsid w:val="00173864"/>
    <w:rsid w:val="00173CB0"/>
    <w:rsid w:val="00176134"/>
    <w:rsid w:val="00180BC1"/>
    <w:rsid w:val="0018527E"/>
    <w:rsid w:val="0018599B"/>
    <w:rsid w:val="00186DE2"/>
    <w:rsid w:val="001944D5"/>
    <w:rsid w:val="00194706"/>
    <w:rsid w:val="001A0857"/>
    <w:rsid w:val="001A546A"/>
    <w:rsid w:val="001B0634"/>
    <w:rsid w:val="001B293C"/>
    <w:rsid w:val="001B34BA"/>
    <w:rsid w:val="001B4023"/>
    <w:rsid w:val="001B768C"/>
    <w:rsid w:val="001C1279"/>
    <w:rsid w:val="001C3260"/>
    <w:rsid w:val="001C3701"/>
    <w:rsid w:val="001C3801"/>
    <w:rsid w:val="001C3BCE"/>
    <w:rsid w:val="001C5BD6"/>
    <w:rsid w:val="001C7E4D"/>
    <w:rsid w:val="001D05D7"/>
    <w:rsid w:val="001D5B70"/>
    <w:rsid w:val="001E1989"/>
    <w:rsid w:val="001E29C1"/>
    <w:rsid w:val="001E2D27"/>
    <w:rsid w:val="001E4A63"/>
    <w:rsid w:val="001E4D27"/>
    <w:rsid w:val="001F1849"/>
    <w:rsid w:val="001F340F"/>
    <w:rsid w:val="001F3BCE"/>
    <w:rsid w:val="001F4E5C"/>
    <w:rsid w:val="00200054"/>
    <w:rsid w:val="00205008"/>
    <w:rsid w:val="00210F28"/>
    <w:rsid w:val="00211B41"/>
    <w:rsid w:val="00211DA1"/>
    <w:rsid w:val="002324ED"/>
    <w:rsid w:val="002336BD"/>
    <w:rsid w:val="002426C3"/>
    <w:rsid w:val="00243D2D"/>
    <w:rsid w:val="002446B3"/>
    <w:rsid w:val="00247D6B"/>
    <w:rsid w:val="00252125"/>
    <w:rsid w:val="002528E2"/>
    <w:rsid w:val="002530D8"/>
    <w:rsid w:val="0025349A"/>
    <w:rsid w:val="00256057"/>
    <w:rsid w:val="00257062"/>
    <w:rsid w:val="002575B7"/>
    <w:rsid w:val="0026435E"/>
    <w:rsid w:val="00264985"/>
    <w:rsid w:val="00264FD5"/>
    <w:rsid w:val="0026600E"/>
    <w:rsid w:val="002710B9"/>
    <w:rsid w:val="0027164A"/>
    <w:rsid w:val="00284F1B"/>
    <w:rsid w:val="00287542"/>
    <w:rsid w:val="0029185D"/>
    <w:rsid w:val="00296012"/>
    <w:rsid w:val="002A0946"/>
    <w:rsid w:val="002A22F0"/>
    <w:rsid w:val="002A318D"/>
    <w:rsid w:val="002A6E4B"/>
    <w:rsid w:val="002B09BF"/>
    <w:rsid w:val="002C0D97"/>
    <w:rsid w:val="002C4AC0"/>
    <w:rsid w:val="002C5E10"/>
    <w:rsid w:val="002C6040"/>
    <w:rsid w:val="002D04EE"/>
    <w:rsid w:val="002D067B"/>
    <w:rsid w:val="002D0D3E"/>
    <w:rsid w:val="002D491A"/>
    <w:rsid w:val="002E0004"/>
    <w:rsid w:val="002E1B4C"/>
    <w:rsid w:val="002E268C"/>
    <w:rsid w:val="002E615F"/>
    <w:rsid w:val="002F4D92"/>
    <w:rsid w:val="002F5F90"/>
    <w:rsid w:val="00300140"/>
    <w:rsid w:val="00301206"/>
    <w:rsid w:val="0030326F"/>
    <w:rsid w:val="00304997"/>
    <w:rsid w:val="0030554A"/>
    <w:rsid w:val="003129E3"/>
    <w:rsid w:val="0031345F"/>
    <w:rsid w:val="00314096"/>
    <w:rsid w:val="0031758F"/>
    <w:rsid w:val="00327145"/>
    <w:rsid w:val="00327A69"/>
    <w:rsid w:val="00331F97"/>
    <w:rsid w:val="0033698F"/>
    <w:rsid w:val="00340E66"/>
    <w:rsid w:val="00342F5C"/>
    <w:rsid w:val="00350878"/>
    <w:rsid w:val="00353667"/>
    <w:rsid w:val="00356724"/>
    <w:rsid w:val="00357E65"/>
    <w:rsid w:val="00366BCC"/>
    <w:rsid w:val="003732F2"/>
    <w:rsid w:val="00373BAC"/>
    <w:rsid w:val="00374471"/>
    <w:rsid w:val="003749CC"/>
    <w:rsid w:val="00380F92"/>
    <w:rsid w:val="003818E9"/>
    <w:rsid w:val="00381CFC"/>
    <w:rsid w:val="00382B96"/>
    <w:rsid w:val="00383773"/>
    <w:rsid w:val="0038491D"/>
    <w:rsid w:val="00384B5F"/>
    <w:rsid w:val="0038540A"/>
    <w:rsid w:val="0038561D"/>
    <w:rsid w:val="0038567B"/>
    <w:rsid w:val="00386B7E"/>
    <w:rsid w:val="00391889"/>
    <w:rsid w:val="003A2B13"/>
    <w:rsid w:val="003A49AE"/>
    <w:rsid w:val="003A4DA0"/>
    <w:rsid w:val="003A63E4"/>
    <w:rsid w:val="003A6F50"/>
    <w:rsid w:val="003A72BE"/>
    <w:rsid w:val="003A7DB7"/>
    <w:rsid w:val="003B31DF"/>
    <w:rsid w:val="003B4AA0"/>
    <w:rsid w:val="003B550D"/>
    <w:rsid w:val="003B6C32"/>
    <w:rsid w:val="003B6C71"/>
    <w:rsid w:val="003C0F58"/>
    <w:rsid w:val="003C2141"/>
    <w:rsid w:val="003C38F2"/>
    <w:rsid w:val="003D0BE2"/>
    <w:rsid w:val="003D3BB4"/>
    <w:rsid w:val="003E2DDE"/>
    <w:rsid w:val="003E36B0"/>
    <w:rsid w:val="003E5F14"/>
    <w:rsid w:val="003E6353"/>
    <w:rsid w:val="003F208C"/>
    <w:rsid w:val="003F2103"/>
    <w:rsid w:val="003F23F7"/>
    <w:rsid w:val="003F4B97"/>
    <w:rsid w:val="003F6796"/>
    <w:rsid w:val="004009AC"/>
    <w:rsid w:val="00400D66"/>
    <w:rsid w:val="004029E3"/>
    <w:rsid w:val="00402B49"/>
    <w:rsid w:val="004124D2"/>
    <w:rsid w:val="00413824"/>
    <w:rsid w:val="00414343"/>
    <w:rsid w:val="004207F4"/>
    <w:rsid w:val="00421C96"/>
    <w:rsid w:val="00422659"/>
    <w:rsid w:val="00422E7B"/>
    <w:rsid w:val="00423E0E"/>
    <w:rsid w:val="004317C9"/>
    <w:rsid w:val="004359D8"/>
    <w:rsid w:val="00440760"/>
    <w:rsid w:val="00441343"/>
    <w:rsid w:val="00444480"/>
    <w:rsid w:val="00444CCD"/>
    <w:rsid w:val="00451BD8"/>
    <w:rsid w:val="00452453"/>
    <w:rsid w:val="00456171"/>
    <w:rsid w:val="00463EFB"/>
    <w:rsid w:val="00465F64"/>
    <w:rsid w:val="00472473"/>
    <w:rsid w:val="004724D8"/>
    <w:rsid w:val="004745BC"/>
    <w:rsid w:val="00476900"/>
    <w:rsid w:val="004776A0"/>
    <w:rsid w:val="00482609"/>
    <w:rsid w:val="004839D3"/>
    <w:rsid w:val="00487F50"/>
    <w:rsid w:val="00491CB4"/>
    <w:rsid w:val="00492FE6"/>
    <w:rsid w:val="004A1BEA"/>
    <w:rsid w:val="004A2F8A"/>
    <w:rsid w:val="004A79D4"/>
    <w:rsid w:val="004B3443"/>
    <w:rsid w:val="004B4D28"/>
    <w:rsid w:val="004B6EB2"/>
    <w:rsid w:val="004B766C"/>
    <w:rsid w:val="004C0C6B"/>
    <w:rsid w:val="004C0D4E"/>
    <w:rsid w:val="004C105C"/>
    <w:rsid w:val="004C230E"/>
    <w:rsid w:val="004C34CC"/>
    <w:rsid w:val="004D112E"/>
    <w:rsid w:val="004D1517"/>
    <w:rsid w:val="004F2356"/>
    <w:rsid w:val="004F43FC"/>
    <w:rsid w:val="004F6379"/>
    <w:rsid w:val="005009DE"/>
    <w:rsid w:val="00502ED7"/>
    <w:rsid w:val="00504E78"/>
    <w:rsid w:val="0050571E"/>
    <w:rsid w:val="00507436"/>
    <w:rsid w:val="005112B0"/>
    <w:rsid w:val="00517C79"/>
    <w:rsid w:val="00523CE9"/>
    <w:rsid w:val="00525666"/>
    <w:rsid w:val="005266CE"/>
    <w:rsid w:val="005304BD"/>
    <w:rsid w:val="005317B7"/>
    <w:rsid w:val="00534539"/>
    <w:rsid w:val="00536D57"/>
    <w:rsid w:val="00537261"/>
    <w:rsid w:val="00540784"/>
    <w:rsid w:val="00541E08"/>
    <w:rsid w:val="005446C9"/>
    <w:rsid w:val="005449B3"/>
    <w:rsid w:val="00546D7D"/>
    <w:rsid w:val="00550BF5"/>
    <w:rsid w:val="00553E40"/>
    <w:rsid w:val="0055531D"/>
    <w:rsid w:val="00556886"/>
    <w:rsid w:val="00557D4A"/>
    <w:rsid w:val="0056025A"/>
    <w:rsid w:val="005604A6"/>
    <w:rsid w:val="00562178"/>
    <w:rsid w:val="00564136"/>
    <w:rsid w:val="0056611F"/>
    <w:rsid w:val="00567890"/>
    <w:rsid w:val="00571115"/>
    <w:rsid w:val="0057673E"/>
    <w:rsid w:val="00576B98"/>
    <w:rsid w:val="00583BA6"/>
    <w:rsid w:val="00584538"/>
    <w:rsid w:val="00585462"/>
    <w:rsid w:val="00595E65"/>
    <w:rsid w:val="005973A0"/>
    <w:rsid w:val="005A3E25"/>
    <w:rsid w:val="005A7405"/>
    <w:rsid w:val="005B1C2B"/>
    <w:rsid w:val="005B6037"/>
    <w:rsid w:val="005B7994"/>
    <w:rsid w:val="005B7D68"/>
    <w:rsid w:val="005C245D"/>
    <w:rsid w:val="005D50E6"/>
    <w:rsid w:val="005D565A"/>
    <w:rsid w:val="005E0339"/>
    <w:rsid w:val="005E6552"/>
    <w:rsid w:val="005E6DDB"/>
    <w:rsid w:val="005E7BB7"/>
    <w:rsid w:val="005F0E98"/>
    <w:rsid w:val="005F28AB"/>
    <w:rsid w:val="005F3E1E"/>
    <w:rsid w:val="005F4544"/>
    <w:rsid w:val="005F6D5F"/>
    <w:rsid w:val="00600680"/>
    <w:rsid w:val="00601400"/>
    <w:rsid w:val="006149F7"/>
    <w:rsid w:val="00625190"/>
    <w:rsid w:val="00625575"/>
    <w:rsid w:val="00626628"/>
    <w:rsid w:val="00626E3A"/>
    <w:rsid w:val="00632002"/>
    <w:rsid w:val="0063223B"/>
    <w:rsid w:val="00632564"/>
    <w:rsid w:val="00632C65"/>
    <w:rsid w:val="00633310"/>
    <w:rsid w:val="00635D11"/>
    <w:rsid w:val="006375CC"/>
    <w:rsid w:val="0064221E"/>
    <w:rsid w:val="00643A1C"/>
    <w:rsid w:val="006451E2"/>
    <w:rsid w:val="006466C7"/>
    <w:rsid w:val="006514EA"/>
    <w:rsid w:val="006549A3"/>
    <w:rsid w:val="00657632"/>
    <w:rsid w:val="0066420A"/>
    <w:rsid w:val="00673666"/>
    <w:rsid w:val="0067447B"/>
    <w:rsid w:val="006815E8"/>
    <w:rsid w:val="00682054"/>
    <w:rsid w:val="0068332D"/>
    <w:rsid w:val="006937ED"/>
    <w:rsid w:val="00693880"/>
    <w:rsid w:val="0069773F"/>
    <w:rsid w:val="006A2D97"/>
    <w:rsid w:val="006B1BF2"/>
    <w:rsid w:val="006B1ED2"/>
    <w:rsid w:val="006C08DF"/>
    <w:rsid w:val="006C76EA"/>
    <w:rsid w:val="006D2801"/>
    <w:rsid w:val="006D584E"/>
    <w:rsid w:val="006D6919"/>
    <w:rsid w:val="006E1316"/>
    <w:rsid w:val="006E441B"/>
    <w:rsid w:val="006E666F"/>
    <w:rsid w:val="006F6188"/>
    <w:rsid w:val="006F6D27"/>
    <w:rsid w:val="006F7322"/>
    <w:rsid w:val="007069D2"/>
    <w:rsid w:val="00712179"/>
    <w:rsid w:val="0071261A"/>
    <w:rsid w:val="00717E06"/>
    <w:rsid w:val="00720A5B"/>
    <w:rsid w:val="00723811"/>
    <w:rsid w:val="0072782D"/>
    <w:rsid w:val="007319D4"/>
    <w:rsid w:val="00731CA3"/>
    <w:rsid w:val="00733C06"/>
    <w:rsid w:val="007376EC"/>
    <w:rsid w:val="00744691"/>
    <w:rsid w:val="007454A6"/>
    <w:rsid w:val="0074665D"/>
    <w:rsid w:val="00746E11"/>
    <w:rsid w:val="007510B5"/>
    <w:rsid w:val="00754A53"/>
    <w:rsid w:val="00756268"/>
    <w:rsid w:val="0075662A"/>
    <w:rsid w:val="00767D85"/>
    <w:rsid w:val="00770AD1"/>
    <w:rsid w:val="007725CB"/>
    <w:rsid w:val="00777116"/>
    <w:rsid w:val="0078313F"/>
    <w:rsid w:val="0078767A"/>
    <w:rsid w:val="00794AA4"/>
    <w:rsid w:val="007A0F0A"/>
    <w:rsid w:val="007A170C"/>
    <w:rsid w:val="007A3144"/>
    <w:rsid w:val="007A3954"/>
    <w:rsid w:val="007B0D53"/>
    <w:rsid w:val="007B2499"/>
    <w:rsid w:val="007B6899"/>
    <w:rsid w:val="007C1DB9"/>
    <w:rsid w:val="007C2A10"/>
    <w:rsid w:val="007C5C29"/>
    <w:rsid w:val="007D6E08"/>
    <w:rsid w:val="007D7A93"/>
    <w:rsid w:val="007D7BCF"/>
    <w:rsid w:val="007E1777"/>
    <w:rsid w:val="007E347F"/>
    <w:rsid w:val="007E5105"/>
    <w:rsid w:val="007E7153"/>
    <w:rsid w:val="007F0BED"/>
    <w:rsid w:val="007F3157"/>
    <w:rsid w:val="007F4072"/>
    <w:rsid w:val="007F4E5A"/>
    <w:rsid w:val="00800284"/>
    <w:rsid w:val="00806D56"/>
    <w:rsid w:val="00821D1E"/>
    <w:rsid w:val="008279B3"/>
    <w:rsid w:val="00830618"/>
    <w:rsid w:val="008308A6"/>
    <w:rsid w:val="00833DD3"/>
    <w:rsid w:val="008340B0"/>
    <w:rsid w:val="00837F69"/>
    <w:rsid w:val="00840823"/>
    <w:rsid w:val="00841117"/>
    <w:rsid w:val="0084257F"/>
    <w:rsid w:val="008448F3"/>
    <w:rsid w:val="0084581E"/>
    <w:rsid w:val="00846F1F"/>
    <w:rsid w:val="008470A9"/>
    <w:rsid w:val="00850ABF"/>
    <w:rsid w:val="00856E6E"/>
    <w:rsid w:val="00862196"/>
    <w:rsid w:val="008639F8"/>
    <w:rsid w:val="00863A24"/>
    <w:rsid w:val="008672D8"/>
    <w:rsid w:val="00867348"/>
    <w:rsid w:val="00867A2C"/>
    <w:rsid w:val="00870AC2"/>
    <w:rsid w:val="00883D95"/>
    <w:rsid w:val="008869D4"/>
    <w:rsid w:val="00894AF6"/>
    <w:rsid w:val="008958C6"/>
    <w:rsid w:val="008A2E02"/>
    <w:rsid w:val="008A3D68"/>
    <w:rsid w:val="008A70D1"/>
    <w:rsid w:val="008B19AF"/>
    <w:rsid w:val="008B37C5"/>
    <w:rsid w:val="008B456C"/>
    <w:rsid w:val="008D0C89"/>
    <w:rsid w:val="008D4CDA"/>
    <w:rsid w:val="008D5DE7"/>
    <w:rsid w:val="008D7376"/>
    <w:rsid w:val="008E1C95"/>
    <w:rsid w:val="008E6EA3"/>
    <w:rsid w:val="008E7646"/>
    <w:rsid w:val="008F1FAC"/>
    <w:rsid w:val="008F275F"/>
    <w:rsid w:val="008F4618"/>
    <w:rsid w:val="008F4E56"/>
    <w:rsid w:val="008F4FE6"/>
    <w:rsid w:val="008F7ED8"/>
    <w:rsid w:val="009000A1"/>
    <w:rsid w:val="00905FB2"/>
    <w:rsid w:val="00906894"/>
    <w:rsid w:val="00912180"/>
    <w:rsid w:val="00921238"/>
    <w:rsid w:val="00923858"/>
    <w:rsid w:val="009252AA"/>
    <w:rsid w:val="00931780"/>
    <w:rsid w:val="0094162B"/>
    <w:rsid w:val="00941768"/>
    <w:rsid w:val="00957AA7"/>
    <w:rsid w:val="009701A5"/>
    <w:rsid w:val="00971830"/>
    <w:rsid w:val="00972FFE"/>
    <w:rsid w:val="009756BF"/>
    <w:rsid w:val="009803AD"/>
    <w:rsid w:val="00983A9A"/>
    <w:rsid w:val="0098737B"/>
    <w:rsid w:val="009904AB"/>
    <w:rsid w:val="009934BB"/>
    <w:rsid w:val="0099437F"/>
    <w:rsid w:val="00994FFA"/>
    <w:rsid w:val="00995E28"/>
    <w:rsid w:val="009A194D"/>
    <w:rsid w:val="009A36FF"/>
    <w:rsid w:val="009A6DFF"/>
    <w:rsid w:val="009B48B5"/>
    <w:rsid w:val="009B7559"/>
    <w:rsid w:val="009C43FC"/>
    <w:rsid w:val="009C6DBE"/>
    <w:rsid w:val="009D0093"/>
    <w:rsid w:val="009D50EB"/>
    <w:rsid w:val="009D7218"/>
    <w:rsid w:val="009D7931"/>
    <w:rsid w:val="009E47F1"/>
    <w:rsid w:val="009E6897"/>
    <w:rsid w:val="00A02EF4"/>
    <w:rsid w:val="00A03B98"/>
    <w:rsid w:val="00A05C18"/>
    <w:rsid w:val="00A07663"/>
    <w:rsid w:val="00A1409A"/>
    <w:rsid w:val="00A16D9F"/>
    <w:rsid w:val="00A217A8"/>
    <w:rsid w:val="00A22260"/>
    <w:rsid w:val="00A23C0F"/>
    <w:rsid w:val="00A27996"/>
    <w:rsid w:val="00A27D53"/>
    <w:rsid w:val="00A27F67"/>
    <w:rsid w:val="00A36E26"/>
    <w:rsid w:val="00A411E7"/>
    <w:rsid w:val="00A415F7"/>
    <w:rsid w:val="00A4197A"/>
    <w:rsid w:val="00A41E3F"/>
    <w:rsid w:val="00A43661"/>
    <w:rsid w:val="00A56DAB"/>
    <w:rsid w:val="00A72AAD"/>
    <w:rsid w:val="00A75D4F"/>
    <w:rsid w:val="00A84861"/>
    <w:rsid w:val="00A85593"/>
    <w:rsid w:val="00A86CD8"/>
    <w:rsid w:val="00A86D05"/>
    <w:rsid w:val="00A87F42"/>
    <w:rsid w:val="00A936C0"/>
    <w:rsid w:val="00A95332"/>
    <w:rsid w:val="00AA4AF2"/>
    <w:rsid w:val="00AB1EF8"/>
    <w:rsid w:val="00AB4AAA"/>
    <w:rsid w:val="00AB664D"/>
    <w:rsid w:val="00AC24F1"/>
    <w:rsid w:val="00AF415B"/>
    <w:rsid w:val="00AF58A0"/>
    <w:rsid w:val="00AF6214"/>
    <w:rsid w:val="00B01A61"/>
    <w:rsid w:val="00B03913"/>
    <w:rsid w:val="00B11847"/>
    <w:rsid w:val="00B14E73"/>
    <w:rsid w:val="00B257E1"/>
    <w:rsid w:val="00B26C2D"/>
    <w:rsid w:val="00B2784D"/>
    <w:rsid w:val="00B31EDA"/>
    <w:rsid w:val="00B32607"/>
    <w:rsid w:val="00B3274F"/>
    <w:rsid w:val="00B35D06"/>
    <w:rsid w:val="00B446A7"/>
    <w:rsid w:val="00B50AA3"/>
    <w:rsid w:val="00B5233D"/>
    <w:rsid w:val="00B52F65"/>
    <w:rsid w:val="00B54031"/>
    <w:rsid w:val="00B544CB"/>
    <w:rsid w:val="00B60598"/>
    <w:rsid w:val="00B610A1"/>
    <w:rsid w:val="00B64124"/>
    <w:rsid w:val="00B67D8D"/>
    <w:rsid w:val="00B70E2D"/>
    <w:rsid w:val="00B714C5"/>
    <w:rsid w:val="00B73D60"/>
    <w:rsid w:val="00B827B8"/>
    <w:rsid w:val="00B83323"/>
    <w:rsid w:val="00B861A3"/>
    <w:rsid w:val="00BA37C1"/>
    <w:rsid w:val="00BA42DE"/>
    <w:rsid w:val="00BA4B92"/>
    <w:rsid w:val="00BA5F1F"/>
    <w:rsid w:val="00BA654D"/>
    <w:rsid w:val="00BB272A"/>
    <w:rsid w:val="00BB2C71"/>
    <w:rsid w:val="00BB3CF8"/>
    <w:rsid w:val="00BB6E87"/>
    <w:rsid w:val="00BC00FB"/>
    <w:rsid w:val="00BC1604"/>
    <w:rsid w:val="00BC16F5"/>
    <w:rsid w:val="00BC172D"/>
    <w:rsid w:val="00BC4288"/>
    <w:rsid w:val="00BC5ECE"/>
    <w:rsid w:val="00BC6324"/>
    <w:rsid w:val="00BD47EB"/>
    <w:rsid w:val="00BD4ECD"/>
    <w:rsid w:val="00BD6137"/>
    <w:rsid w:val="00BD6247"/>
    <w:rsid w:val="00BE31FF"/>
    <w:rsid w:val="00BE6134"/>
    <w:rsid w:val="00BE71A9"/>
    <w:rsid w:val="00BE7504"/>
    <w:rsid w:val="00BF023B"/>
    <w:rsid w:val="00BF15BD"/>
    <w:rsid w:val="00BF3F82"/>
    <w:rsid w:val="00C00E71"/>
    <w:rsid w:val="00C04DC3"/>
    <w:rsid w:val="00C07A61"/>
    <w:rsid w:val="00C10502"/>
    <w:rsid w:val="00C11140"/>
    <w:rsid w:val="00C15399"/>
    <w:rsid w:val="00C15758"/>
    <w:rsid w:val="00C16F7A"/>
    <w:rsid w:val="00C1792C"/>
    <w:rsid w:val="00C20A39"/>
    <w:rsid w:val="00C213EF"/>
    <w:rsid w:val="00C275A3"/>
    <w:rsid w:val="00C303EE"/>
    <w:rsid w:val="00C33A59"/>
    <w:rsid w:val="00C35A17"/>
    <w:rsid w:val="00C40884"/>
    <w:rsid w:val="00C46664"/>
    <w:rsid w:val="00C46EED"/>
    <w:rsid w:val="00C4781E"/>
    <w:rsid w:val="00C5671C"/>
    <w:rsid w:val="00C70667"/>
    <w:rsid w:val="00C7545D"/>
    <w:rsid w:val="00C807F2"/>
    <w:rsid w:val="00C8200A"/>
    <w:rsid w:val="00C8225E"/>
    <w:rsid w:val="00C83C78"/>
    <w:rsid w:val="00C84BAA"/>
    <w:rsid w:val="00C85ADD"/>
    <w:rsid w:val="00C87594"/>
    <w:rsid w:val="00C92F05"/>
    <w:rsid w:val="00C944FC"/>
    <w:rsid w:val="00C952E5"/>
    <w:rsid w:val="00CA1581"/>
    <w:rsid w:val="00CA3164"/>
    <w:rsid w:val="00CB6CD2"/>
    <w:rsid w:val="00CC1334"/>
    <w:rsid w:val="00CC614E"/>
    <w:rsid w:val="00CC78F3"/>
    <w:rsid w:val="00CC79AD"/>
    <w:rsid w:val="00CC7D05"/>
    <w:rsid w:val="00CD219F"/>
    <w:rsid w:val="00CD2D86"/>
    <w:rsid w:val="00CE59B1"/>
    <w:rsid w:val="00CE6F45"/>
    <w:rsid w:val="00CE6F95"/>
    <w:rsid w:val="00CF66AD"/>
    <w:rsid w:val="00D06E1B"/>
    <w:rsid w:val="00D2234E"/>
    <w:rsid w:val="00D22757"/>
    <w:rsid w:val="00D31AE8"/>
    <w:rsid w:val="00D34815"/>
    <w:rsid w:val="00D3492A"/>
    <w:rsid w:val="00D40B11"/>
    <w:rsid w:val="00D42500"/>
    <w:rsid w:val="00D43CA0"/>
    <w:rsid w:val="00D50659"/>
    <w:rsid w:val="00D54F93"/>
    <w:rsid w:val="00D57B2D"/>
    <w:rsid w:val="00D57F3F"/>
    <w:rsid w:val="00D60F05"/>
    <w:rsid w:val="00D64E1A"/>
    <w:rsid w:val="00D75356"/>
    <w:rsid w:val="00D768B7"/>
    <w:rsid w:val="00D84C15"/>
    <w:rsid w:val="00D851E0"/>
    <w:rsid w:val="00D8721E"/>
    <w:rsid w:val="00D91AAF"/>
    <w:rsid w:val="00D91DE4"/>
    <w:rsid w:val="00D91E80"/>
    <w:rsid w:val="00DA18F4"/>
    <w:rsid w:val="00DA3CF3"/>
    <w:rsid w:val="00DB0243"/>
    <w:rsid w:val="00DB070E"/>
    <w:rsid w:val="00DB29F0"/>
    <w:rsid w:val="00DB658C"/>
    <w:rsid w:val="00DC0E21"/>
    <w:rsid w:val="00DC4A98"/>
    <w:rsid w:val="00DC6872"/>
    <w:rsid w:val="00DD49F5"/>
    <w:rsid w:val="00DE026E"/>
    <w:rsid w:val="00DE3BEE"/>
    <w:rsid w:val="00DE4617"/>
    <w:rsid w:val="00DE591D"/>
    <w:rsid w:val="00DE6033"/>
    <w:rsid w:val="00DE65CE"/>
    <w:rsid w:val="00E02DBC"/>
    <w:rsid w:val="00E049B4"/>
    <w:rsid w:val="00E05349"/>
    <w:rsid w:val="00E10CB8"/>
    <w:rsid w:val="00E210CF"/>
    <w:rsid w:val="00E210D3"/>
    <w:rsid w:val="00E22DA5"/>
    <w:rsid w:val="00E22F3E"/>
    <w:rsid w:val="00E23E53"/>
    <w:rsid w:val="00E27945"/>
    <w:rsid w:val="00E279B6"/>
    <w:rsid w:val="00E30ECD"/>
    <w:rsid w:val="00E31268"/>
    <w:rsid w:val="00E324AC"/>
    <w:rsid w:val="00E37CE7"/>
    <w:rsid w:val="00E400CF"/>
    <w:rsid w:val="00E40945"/>
    <w:rsid w:val="00E5036F"/>
    <w:rsid w:val="00E52708"/>
    <w:rsid w:val="00E66AF6"/>
    <w:rsid w:val="00E66D50"/>
    <w:rsid w:val="00E77E8B"/>
    <w:rsid w:val="00E84E04"/>
    <w:rsid w:val="00E90740"/>
    <w:rsid w:val="00E90CCF"/>
    <w:rsid w:val="00E94AA0"/>
    <w:rsid w:val="00E956D1"/>
    <w:rsid w:val="00E97DD2"/>
    <w:rsid w:val="00EA0CC9"/>
    <w:rsid w:val="00EB6D4D"/>
    <w:rsid w:val="00EC0AB6"/>
    <w:rsid w:val="00EC2A8B"/>
    <w:rsid w:val="00EC5179"/>
    <w:rsid w:val="00EC6C7E"/>
    <w:rsid w:val="00EC7382"/>
    <w:rsid w:val="00ED1B8B"/>
    <w:rsid w:val="00ED74BC"/>
    <w:rsid w:val="00EE0275"/>
    <w:rsid w:val="00EE58EB"/>
    <w:rsid w:val="00EE7276"/>
    <w:rsid w:val="00EE755E"/>
    <w:rsid w:val="00EF27EA"/>
    <w:rsid w:val="00EF71CC"/>
    <w:rsid w:val="00EF7CD8"/>
    <w:rsid w:val="00F02144"/>
    <w:rsid w:val="00F05D85"/>
    <w:rsid w:val="00F06539"/>
    <w:rsid w:val="00F10D5F"/>
    <w:rsid w:val="00F124E1"/>
    <w:rsid w:val="00F15580"/>
    <w:rsid w:val="00F20B07"/>
    <w:rsid w:val="00F21B4B"/>
    <w:rsid w:val="00F25FC5"/>
    <w:rsid w:val="00F3084F"/>
    <w:rsid w:val="00F329DF"/>
    <w:rsid w:val="00F405A3"/>
    <w:rsid w:val="00F40A0B"/>
    <w:rsid w:val="00F4536C"/>
    <w:rsid w:val="00F4683D"/>
    <w:rsid w:val="00F5536A"/>
    <w:rsid w:val="00F60501"/>
    <w:rsid w:val="00F640DB"/>
    <w:rsid w:val="00F6722C"/>
    <w:rsid w:val="00F67907"/>
    <w:rsid w:val="00F72D27"/>
    <w:rsid w:val="00F73799"/>
    <w:rsid w:val="00F7507B"/>
    <w:rsid w:val="00F805DD"/>
    <w:rsid w:val="00F94905"/>
    <w:rsid w:val="00F97CB7"/>
    <w:rsid w:val="00FA0A88"/>
    <w:rsid w:val="00FA128C"/>
    <w:rsid w:val="00FA7AE2"/>
    <w:rsid w:val="00FB34AC"/>
    <w:rsid w:val="00FB4044"/>
    <w:rsid w:val="00FB504E"/>
    <w:rsid w:val="00FB6C5A"/>
    <w:rsid w:val="00FB743C"/>
    <w:rsid w:val="00FC1C0F"/>
    <w:rsid w:val="00FC325A"/>
    <w:rsid w:val="00FC358B"/>
    <w:rsid w:val="00FC6E8E"/>
    <w:rsid w:val="00FD15FD"/>
    <w:rsid w:val="00FD3D7F"/>
    <w:rsid w:val="00FD4E04"/>
    <w:rsid w:val="00FD6441"/>
    <w:rsid w:val="00FE0436"/>
    <w:rsid w:val="00FE0768"/>
    <w:rsid w:val="00FE080B"/>
    <w:rsid w:val="00FE0DA8"/>
    <w:rsid w:val="00FE6855"/>
    <w:rsid w:val="00FE78A3"/>
    <w:rsid w:val="00FF3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7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57AA7"/>
  </w:style>
  <w:style w:type="paragraph" w:styleId="a5">
    <w:name w:val="footer"/>
    <w:basedOn w:val="a"/>
    <w:link w:val="a6"/>
    <w:uiPriority w:val="99"/>
    <w:unhideWhenUsed/>
    <w:rsid w:val="00957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57AA7"/>
  </w:style>
  <w:style w:type="paragraph" w:styleId="a7">
    <w:name w:val="Balloon Text"/>
    <w:basedOn w:val="a"/>
    <w:link w:val="a8"/>
    <w:uiPriority w:val="99"/>
    <w:semiHidden/>
    <w:unhideWhenUsed/>
    <w:rsid w:val="00F4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36C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BB272A"/>
    <w:pPr>
      <w:widowControl w:val="0"/>
      <w:suppressAutoHyphens/>
      <w:autoSpaceDE w:val="0"/>
      <w:spacing w:after="0" w:line="240" w:lineRule="auto"/>
      <w:ind w:left="102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B272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18527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b">
    <w:name w:val="Normal (Web)"/>
    <w:basedOn w:val="a"/>
    <w:uiPriority w:val="99"/>
    <w:rsid w:val="0050571E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n-US" w:eastAsia="en-US" w:bidi="en-US"/>
    </w:rPr>
  </w:style>
  <w:style w:type="table" w:styleId="ac">
    <w:name w:val="Table Grid"/>
    <w:basedOn w:val="a1"/>
    <w:uiPriority w:val="59"/>
    <w:rsid w:val="0050571E"/>
    <w:pPr>
      <w:spacing w:after="0" w:line="240" w:lineRule="auto"/>
    </w:pPr>
    <w:rPr>
      <w:rFonts w:cs="Times New Roman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50571E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9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62AD90-3A50-4323-9F34-503EB05A0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Минсельхоз России</Company>
  <LinksUpToDate>false</LinksUpToDate>
  <CharactersWithSpaces>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КУШНИР МАРИНА СЕРГЕЕВНА</dc:creator>
  <cp:lastModifiedBy>minakova</cp:lastModifiedBy>
  <cp:revision>15</cp:revision>
  <cp:lastPrinted>2020-09-30T13:50:00Z</cp:lastPrinted>
  <dcterms:created xsi:type="dcterms:W3CDTF">2020-09-30T12:56:00Z</dcterms:created>
  <dcterms:modified xsi:type="dcterms:W3CDTF">2020-09-30T13:50:00Z</dcterms:modified>
</cp:coreProperties>
</file>